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5" w:rsidRDefault="00B84F95" w:rsidP="00B84F95">
      <w:pPr>
        <w:pStyle w:val="a6"/>
        <w:spacing w:after="0"/>
        <w:contextualSpacing/>
        <w:jc w:val="center"/>
        <w:rPr>
          <w:b/>
          <w:bCs/>
        </w:rPr>
      </w:pPr>
      <w:r>
        <w:rPr>
          <w:b/>
          <w:bCs/>
        </w:rPr>
        <w:t>Муниципальное казенное образовательное учреждение</w:t>
      </w:r>
    </w:p>
    <w:p w:rsidR="00972967" w:rsidRDefault="00B84F95" w:rsidP="00B84F95">
      <w:pPr>
        <w:pStyle w:val="a6"/>
        <w:spacing w:after="0"/>
        <w:contextualSpacing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Кислянская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B84F95" w:rsidRDefault="00B84F95" w:rsidP="00B84F95">
      <w:pPr>
        <w:pStyle w:val="a6"/>
        <w:spacing w:after="0"/>
        <w:contextualSpacing/>
        <w:jc w:val="center"/>
        <w:rPr>
          <w:b/>
          <w:bCs/>
        </w:rPr>
      </w:pPr>
    </w:p>
    <w:p w:rsidR="00B84F95" w:rsidRPr="00972967" w:rsidRDefault="00B84F95" w:rsidP="00B84F95">
      <w:pPr>
        <w:pStyle w:val="a6"/>
        <w:spacing w:after="0"/>
        <w:contextualSpacing/>
        <w:jc w:val="center"/>
        <w:rPr>
          <w:b/>
        </w:rPr>
      </w:pPr>
    </w:p>
    <w:p w:rsidR="004577C6" w:rsidRPr="00972967" w:rsidRDefault="004577C6" w:rsidP="00B84F95">
      <w:pPr>
        <w:spacing w:before="100" w:beforeAutospacing="1" w:after="0" w:line="240" w:lineRule="auto"/>
        <w:ind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7"/>
        <w:gridCol w:w="5083"/>
      </w:tblGrid>
      <w:tr w:rsidR="004577C6" w:rsidRPr="00532B74" w:rsidTr="004577C6">
        <w:trPr>
          <w:tblCellSpacing w:w="0" w:type="dxa"/>
        </w:trPr>
        <w:tc>
          <w:tcPr>
            <w:tcW w:w="4290" w:type="dxa"/>
            <w:hideMark/>
          </w:tcPr>
          <w:p w:rsidR="004577C6" w:rsidRPr="00532B74" w:rsidRDefault="00972967" w:rsidP="004577C6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577C6"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</w:t>
            </w: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77C6" w:rsidRPr="00532B74" w:rsidRDefault="004577C6" w:rsidP="004577C6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заседании </w:t>
            </w:r>
          </w:p>
          <w:p w:rsidR="004577C6" w:rsidRPr="00532B74" w:rsidRDefault="004577C6" w:rsidP="004577C6">
            <w:pPr>
              <w:shd w:val="clear" w:color="auto" w:fill="FFFFFF"/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педагогического совета №___, протокол № ___ </w:t>
            </w:r>
            <w:proofErr w:type="gramStart"/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</w:t>
            </w:r>
          </w:p>
        </w:tc>
        <w:tc>
          <w:tcPr>
            <w:tcW w:w="4860" w:type="dxa"/>
            <w:hideMark/>
          </w:tcPr>
          <w:p w:rsidR="004577C6" w:rsidRPr="00532B74" w:rsidRDefault="00972967" w:rsidP="004577C6">
            <w:pPr>
              <w:shd w:val="clear" w:color="auto" w:fill="FFFFFF"/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577C6"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77C6" w:rsidRPr="00532B74" w:rsidRDefault="00B84F95" w:rsidP="004577C6">
            <w:pPr>
              <w:shd w:val="clear" w:color="auto" w:fill="FFFFFF"/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МКОУ «</w:t>
            </w:r>
            <w:proofErr w:type="spellStart"/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Кислянская</w:t>
            </w:r>
            <w:proofErr w:type="spellEnd"/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  <w:r w:rsidR="004577C6"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4577C6" w:rsidRPr="00532B74" w:rsidRDefault="00B84F95" w:rsidP="004577C6">
            <w:pPr>
              <w:shd w:val="clear" w:color="auto" w:fill="FFFFFF"/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___________М.В.Максимова</w:t>
            </w:r>
            <w:r w:rsidR="004577C6"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:rsidR="004577C6" w:rsidRPr="00532B74" w:rsidRDefault="00B84F95" w:rsidP="004577C6">
            <w:pPr>
              <w:shd w:val="clear" w:color="auto" w:fill="FFFFFF"/>
              <w:spacing w:before="100" w:beforeAutospacing="1" w:after="119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___ от ________.20___</w:t>
            </w:r>
            <w:r w:rsidR="004577C6" w:rsidRPr="0053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4577C6" w:rsidRPr="00532B74" w:rsidRDefault="004577C6" w:rsidP="00BB7C65">
      <w:pPr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</w:p>
    <w:p w:rsidR="004577C6" w:rsidRDefault="004577C6" w:rsidP="00BB7C65">
      <w:pPr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C6" w:rsidRDefault="004577C6" w:rsidP="00BB7C65">
      <w:pPr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95" w:rsidRDefault="00B84F95" w:rsidP="00BB7C65">
      <w:pPr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95" w:rsidRDefault="00B84F95" w:rsidP="00BB7C65">
      <w:pPr>
        <w:spacing w:before="100" w:beforeAutospacing="1"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C6" w:rsidRPr="004577C6" w:rsidRDefault="004577C6" w:rsidP="004577C6">
      <w:pPr>
        <w:pStyle w:val="a6"/>
        <w:spacing w:after="0"/>
        <w:jc w:val="center"/>
        <w:rPr>
          <w:b/>
          <w:sz w:val="28"/>
          <w:szCs w:val="28"/>
        </w:rPr>
      </w:pPr>
      <w:r w:rsidRPr="004577C6">
        <w:rPr>
          <w:b/>
          <w:bCs/>
          <w:sz w:val="28"/>
          <w:szCs w:val="28"/>
        </w:rPr>
        <w:t>ОСНОВНАЯ</w:t>
      </w:r>
    </w:p>
    <w:p w:rsidR="004577C6" w:rsidRPr="004577C6" w:rsidRDefault="004577C6" w:rsidP="004577C6">
      <w:pPr>
        <w:pStyle w:val="a6"/>
        <w:spacing w:after="0"/>
        <w:jc w:val="center"/>
        <w:rPr>
          <w:b/>
          <w:sz w:val="28"/>
          <w:szCs w:val="28"/>
        </w:rPr>
      </w:pPr>
      <w:r w:rsidRPr="004577C6">
        <w:rPr>
          <w:b/>
          <w:bCs/>
          <w:sz w:val="28"/>
          <w:szCs w:val="28"/>
        </w:rPr>
        <w:t>ОБРАЗОВАТЕЛЬНАЯ ПРОГРАММА</w:t>
      </w:r>
    </w:p>
    <w:p w:rsidR="004577C6" w:rsidRDefault="004577C6" w:rsidP="004577C6">
      <w:pPr>
        <w:pStyle w:val="a6"/>
        <w:spacing w:after="240"/>
        <w:jc w:val="center"/>
        <w:rPr>
          <w:b/>
          <w:bCs/>
          <w:sz w:val="28"/>
          <w:szCs w:val="28"/>
        </w:rPr>
      </w:pPr>
      <w:r w:rsidRPr="004577C6">
        <w:rPr>
          <w:b/>
          <w:bCs/>
          <w:sz w:val="28"/>
          <w:szCs w:val="28"/>
        </w:rPr>
        <w:t>ДОШКОЛЬНОГО ОБРАЗОВАНИЯ</w:t>
      </w:r>
    </w:p>
    <w:p w:rsidR="00972967" w:rsidRDefault="00B84F95" w:rsidP="00972967">
      <w:pPr>
        <w:pStyle w:val="a6"/>
        <w:spacing w:after="0"/>
        <w:jc w:val="center"/>
        <w:rPr>
          <w:b/>
          <w:bCs/>
        </w:rPr>
      </w:pPr>
      <w:r>
        <w:rPr>
          <w:b/>
          <w:bCs/>
        </w:rPr>
        <w:t>( для детей от 2</w:t>
      </w:r>
      <w:r w:rsidR="003C474A">
        <w:rPr>
          <w:b/>
          <w:bCs/>
        </w:rPr>
        <w:t xml:space="preserve"> </w:t>
      </w:r>
      <w:r w:rsidR="00972967" w:rsidRPr="004577C6">
        <w:rPr>
          <w:b/>
          <w:bCs/>
        </w:rPr>
        <w:t xml:space="preserve"> до 7 лет)</w:t>
      </w:r>
    </w:p>
    <w:p w:rsidR="00B84F95" w:rsidRDefault="00B84F95" w:rsidP="00972967">
      <w:pPr>
        <w:pStyle w:val="a6"/>
        <w:spacing w:after="0"/>
        <w:jc w:val="center"/>
        <w:rPr>
          <w:b/>
          <w:bCs/>
        </w:rPr>
      </w:pPr>
    </w:p>
    <w:p w:rsidR="00B84F95" w:rsidRDefault="00B84F95" w:rsidP="00972967">
      <w:pPr>
        <w:pStyle w:val="a6"/>
        <w:spacing w:after="0"/>
        <w:jc w:val="center"/>
        <w:rPr>
          <w:b/>
        </w:rPr>
      </w:pPr>
    </w:p>
    <w:p w:rsidR="00B84F95" w:rsidRDefault="00B84F95" w:rsidP="00972967">
      <w:pPr>
        <w:pStyle w:val="a6"/>
        <w:spacing w:after="0"/>
        <w:jc w:val="center"/>
        <w:rPr>
          <w:b/>
        </w:rPr>
      </w:pPr>
    </w:p>
    <w:p w:rsidR="00B84F95" w:rsidRPr="00972967" w:rsidRDefault="00B84F95" w:rsidP="00972967">
      <w:pPr>
        <w:pStyle w:val="a6"/>
        <w:spacing w:after="0"/>
        <w:jc w:val="center"/>
        <w:rPr>
          <w:b/>
        </w:rPr>
      </w:pPr>
    </w:p>
    <w:p w:rsidR="00B84F95" w:rsidRDefault="004577C6" w:rsidP="00CB64D2">
      <w:pPr>
        <w:pStyle w:val="a6"/>
        <w:spacing w:after="0"/>
        <w:contextualSpacing/>
        <w:jc w:val="right"/>
      </w:pPr>
      <w:r>
        <w:t xml:space="preserve">                                                   </w:t>
      </w:r>
      <w:r w:rsidR="00B84F95">
        <w:t xml:space="preserve">                 Разработал  п</w:t>
      </w:r>
      <w:r w:rsidR="00972967">
        <w:t>рограмму</w:t>
      </w:r>
      <w:r w:rsidRPr="004577C6">
        <w:t>:</w:t>
      </w:r>
      <w:r w:rsidR="00B84F95" w:rsidRPr="00B84F95">
        <w:t xml:space="preserve"> </w:t>
      </w:r>
      <w:r w:rsidR="00B84F95">
        <w:t xml:space="preserve"> </w:t>
      </w:r>
    </w:p>
    <w:p w:rsidR="00CB64D2" w:rsidRDefault="00B84F95" w:rsidP="00CB64D2">
      <w:pPr>
        <w:pStyle w:val="a6"/>
        <w:spacing w:after="0"/>
        <w:contextualSpacing/>
        <w:jc w:val="right"/>
      </w:pPr>
      <w:r>
        <w:t xml:space="preserve">Мануйлова Л.П.  </w:t>
      </w:r>
    </w:p>
    <w:p w:rsidR="00CB64D2" w:rsidRDefault="00B84F95" w:rsidP="00CB64D2">
      <w:pPr>
        <w:pStyle w:val="a6"/>
        <w:spacing w:after="0"/>
        <w:contextualSpacing/>
        <w:jc w:val="right"/>
      </w:pPr>
      <w:r>
        <w:t xml:space="preserve">воспитатель </w:t>
      </w:r>
      <w:r w:rsidR="00CB64D2">
        <w:t>первой</w:t>
      </w:r>
    </w:p>
    <w:p w:rsidR="00CB64D2" w:rsidRPr="004577C6" w:rsidRDefault="00B84F95" w:rsidP="00CB64D2">
      <w:pPr>
        <w:pStyle w:val="a6"/>
        <w:spacing w:after="0"/>
        <w:contextualSpacing/>
        <w:jc w:val="right"/>
      </w:pPr>
      <w:r>
        <w:t>квалификационной</w:t>
      </w:r>
      <w:r w:rsidR="00CB64D2" w:rsidRPr="00CB64D2">
        <w:t xml:space="preserve"> </w:t>
      </w:r>
      <w:r w:rsidR="00CB64D2">
        <w:t>категории</w:t>
      </w:r>
    </w:p>
    <w:p w:rsidR="00B84F95" w:rsidRDefault="00B84F95" w:rsidP="00B84F95">
      <w:pPr>
        <w:pStyle w:val="a6"/>
        <w:spacing w:after="0"/>
        <w:jc w:val="right"/>
      </w:pPr>
      <w:r>
        <w:t xml:space="preserve"> </w:t>
      </w:r>
    </w:p>
    <w:p w:rsidR="004577C6" w:rsidRPr="004577C6" w:rsidRDefault="004577C6" w:rsidP="00B84F95">
      <w:pPr>
        <w:pStyle w:val="a6"/>
        <w:spacing w:after="0"/>
        <w:jc w:val="right"/>
      </w:pPr>
      <w:r w:rsidRPr="004577C6">
        <w:t xml:space="preserve">                                                     </w:t>
      </w:r>
      <w:r>
        <w:t xml:space="preserve">    </w:t>
      </w:r>
      <w:r w:rsidR="007B0E52">
        <w:t xml:space="preserve">                               </w:t>
      </w:r>
    </w:p>
    <w:p w:rsidR="004577C6" w:rsidRDefault="004577C6" w:rsidP="00B84F95">
      <w:pPr>
        <w:pStyle w:val="a6"/>
        <w:spacing w:after="0"/>
        <w:jc w:val="right"/>
      </w:pPr>
    </w:p>
    <w:p w:rsidR="004577C6" w:rsidRDefault="004577C6" w:rsidP="00B84F95">
      <w:pPr>
        <w:pStyle w:val="a6"/>
        <w:spacing w:after="0"/>
        <w:jc w:val="right"/>
      </w:pPr>
    </w:p>
    <w:p w:rsidR="00110829" w:rsidRDefault="00110829" w:rsidP="00CB64D2">
      <w:pPr>
        <w:pStyle w:val="a6"/>
        <w:spacing w:after="0"/>
        <w:rPr>
          <w:b/>
          <w:sz w:val="22"/>
          <w:szCs w:val="22"/>
        </w:rPr>
      </w:pPr>
    </w:p>
    <w:p w:rsidR="004577C6" w:rsidRPr="00110829" w:rsidRDefault="00CB64D2" w:rsidP="004577C6">
      <w:pPr>
        <w:pStyle w:val="a6"/>
        <w:spacing w:after="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>ислянка</w:t>
      </w:r>
      <w:proofErr w:type="spellEnd"/>
      <w:r>
        <w:rPr>
          <w:b/>
          <w:sz w:val="18"/>
          <w:szCs w:val="18"/>
        </w:rPr>
        <w:t xml:space="preserve"> 2021</w:t>
      </w:r>
      <w:r w:rsidR="00972967" w:rsidRPr="00110829">
        <w:rPr>
          <w:b/>
          <w:sz w:val="18"/>
          <w:szCs w:val="18"/>
        </w:rPr>
        <w:t>г.</w:t>
      </w:r>
    </w:p>
    <w:p w:rsidR="004577C6" w:rsidRDefault="004577C6" w:rsidP="004577C6">
      <w:pPr>
        <w:pStyle w:val="a6"/>
        <w:spacing w:after="0"/>
        <w:jc w:val="center"/>
        <w:rPr>
          <w:b/>
          <w:sz w:val="22"/>
          <w:szCs w:val="22"/>
        </w:rPr>
      </w:pPr>
    </w:p>
    <w:p w:rsidR="00BB7C65" w:rsidRPr="004577C6" w:rsidRDefault="004577C6" w:rsidP="00972967">
      <w:pPr>
        <w:pStyle w:val="a6"/>
        <w:spacing w:after="0"/>
      </w:pPr>
      <w:r>
        <w:t xml:space="preserve">                                                       </w:t>
      </w:r>
      <w:r w:rsidR="00BB7C65" w:rsidRPr="004577C6">
        <w:rPr>
          <w:b/>
          <w:bCs/>
        </w:rPr>
        <w:t>ОГЛАВЛЕНИЕ</w:t>
      </w:r>
    </w:p>
    <w:p w:rsidR="00BB7C65" w:rsidRPr="004577C6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……………………………………………………………………………………4</w:t>
      </w:r>
    </w:p>
    <w:p w:rsidR="00BB7C65" w:rsidRPr="00E87383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  <w:r w:rsidR="00E87383" w:rsidRPr="00E87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………………………………………………………………………5</w:t>
      </w:r>
      <w:r w:rsidRP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  <w:r w:rsidR="00E87383" w:rsidRPr="00E87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………………………………………………………………….5</w:t>
      </w:r>
    </w:p>
    <w:p w:rsidR="00BB7C65" w:rsidRPr="00BB7C6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Цели и задачи Программы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……………………………………………………………….5</w:t>
      </w:r>
    </w:p>
    <w:p w:rsidR="00BB7C65" w:rsidRPr="00BB7C6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Принципы и подходы к формированию Программы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………………………………….6</w:t>
      </w:r>
    </w:p>
    <w:p w:rsidR="00BB7C65" w:rsidRPr="00972967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Планируемые результаты</w:t>
      </w:r>
      <w:r w:rsidR="00E87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…………………………………………………………………..7</w:t>
      </w:r>
    </w:p>
    <w:p w:rsidR="00BB7C65" w:rsidRPr="00BB7C6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на этапе завершения освоения Программы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…………………………….7-8</w:t>
      </w:r>
    </w:p>
    <w:p w:rsidR="00BB7C65" w:rsidRPr="00972967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Развивающее оценивание качества образовательной деятельности по Программе</w:t>
      </w:r>
      <w:r w:rsidR="00E87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…8-11</w:t>
      </w:r>
    </w:p>
    <w:p w:rsidR="00BB7C65" w:rsidRPr="004577C6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</w:t>
      </w:r>
      <w:r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972967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Общие положения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…………………………………………………………………………..12</w:t>
      </w:r>
    </w:p>
    <w:p w:rsidR="00BB7C65" w:rsidRPr="00972967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2.2.Описание образовательной деятельности в соответствии с направлениями развития ребенка,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представленными в пяти образовательных областях.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……………………………….13</w:t>
      </w:r>
    </w:p>
    <w:p w:rsidR="00BB7C65" w:rsidRPr="00972967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Дошкольный возраст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…………………………………………………………….13-72</w:t>
      </w:r>
    </w:p>
    <w:p w:rsidR="00BB7C65" w:rsidRPr="00BB7C65" w:rsidRDefault="00BB7C65" w:rsidP="00BB7C65">
      <w:pPr>
        <w:spacing w:before="100" w:beforeAutospacing="1" w:after="0" w:line="240" w:lineRule="auto"/>
        <w:ind w:left="1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</w:t>
      </w:r>
    </w:p>
    <w:p w:rsidR="00BB7C65" w:rsidRPr="00BB7C65" w:rsidRDefault="00BB7C65" w:rsidP="00BB7C65">
      <w:pPr>
        <w:spacing w:before="100" w:beforeAutospacing="1" w:after="0" w:line="240" w:lineRule="auto"/>
        <w:ind w:left="1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</w:t>
      </w:r>
    </w:p>
    <w:p w:rsidR="00BB7C65" w:rsidRPr="00BB7C65" w:rsidRDefault="00BB7C65" w:rsidP="00BB7C65">
      <w:pPr>
        <w:spacing w:before="100" w:beforeAutospacing="1" w:after="0" w:line="240" w:lineRule="auto"/>
        <w:ind w:left="1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</w:t>
      </w:r>
    </w:p>
    <w:p w:rsidR="00BB7C65" w:rsidRPr="00BB7C65" w:rsidRDefault="00BB7C65" w:rsidP="00BB7C65">
      <w:pPr>
        <w:spacing w:before="100" w:beforeAutospacing="1" w:after="0" w:line="240" w:lineRule="auto"/>
        <w:ind w:left="1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</w:t>
      </w:r>
    </w:p>
    <w:p w:rsidR="00BB7C65" w:rsidRPr="00BB7C65" w:rsidRDefault="00BB7C65" w:rsidP="00BB7C65">
      <w:pPr>
        <w:spacing w:before="100" w:beforeAutospacing="1" w:after="0" w:line="240" w:lineRule="auto"/>
        <w:ind w:left="1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</w:t>
      </w:r>
    </w:p>
    <w:p w:rsidR="00BB7C65" w:rsidRPr="00972967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Взаимодействие взрослых с детьми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………………………………………………………..73</w:t>
      </w:r>
    </w:p>
    <w:p w:rsidR="00BB7C6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Взаимодействие педагогического коллектива с семьями дошкольников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………74-78</w:t>
      </w:r>
    </w:p>
    <w:p w:rsidR="00EF14A2" w:rsidRDefault="00EF14A2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Часть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 участниками образовательных отношений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порциал</w:t>
      </w:r>
      <w:r w:rsidR="00197C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19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0118A">
        <w:rPr>
          <w:rFonts w:ascii="Times New Roman" w:eastAsia="Times New Roman" w:hAnsi="Times New Roman" w:cs="Times New Roman"/>
          <w:sz w:val="24"/>
          <w:szCs w:val="24"/>
          <w:lang w:eastAsia="ru-RU"/>
        </w:rPr>
        <w:t>)…………………………………………………………………</w:t>
      </w:r>
      <w:r w:rsidR="00E8738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972967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Психолого-педагогические условия, обеспечивающие развитие ребенка</w:t>
      </w:r>
      <w:r w:rsidR="00E87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…………….79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972967" w:rsidRDefault="00E87383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Кадровые условия реализации Программы</w:t>
      </w:r>
      <w:r w:rsidR="00BB7C65"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………………………………………………80</w:t>
      </w:r>
    </w:p>
    <w:p w:rsidR="00BB7C65" w:rsidRPr="00972967" w:rsidRDefault="00E87383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Материально-техническое обеспечение Программы</w:t>
      </w:r>
      <w:r w:rsidR="00BB7C65"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………………………………..80-99</w:t>
      </w:r>
    </w:p>
    <w:p w:rsidR="00BB7C65" w:rsidRPr="00972967" w:rsidRDefault="006D15F9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3.4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Финансовые условия 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………………………………………100</w:t>
      </w:r>
      <w:r w:rsidR="00BB7C65"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972967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D1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Планирование образовательной деятельности</w:t>
      </w:r>
      <w:r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5F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……………………………………100-106</w:t>
      </w:r>
    </w:p>
    <w:p w:rsidR="00BB7C65" w:rsidRPr="00E0118A" w:rsidRDefault="006D15F9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="00BB7C65" w:rsidRPr="00E0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Режим дня…………………………………………………………………</w:t>
      </w:r>
      <w:r w:rsidR="00E0118A" w:rsidRPr="00E0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………107-108</w:t>
      </w:r>
    </w:p>
    <w:p w:rsidR="00BB7C65" w:rsidRPr="00972967" w:rsidRDefault="006D15F9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Перспективы работы по совершенствованию и развитию содержания Программы и</w:t>
      </w:r>
      <w:r w:rsidR="00BB7C65"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обеспечивающих ее реализацию нормативно-правовых, финансовых, научно-методических,</w:t>
      </w:r>
      <w:r w:rsidR="00BB7C65" w:rsidRPr="0097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кадровых, информационных и материально-технических ресурсов…………………………………</w:t>
      </w:r>
      <w:r w:rsidR="00E0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………………………………………………109</w:t>
      </w:r>
    </w:p>
    <w:p w:rsidR="00BB7C65" w:rsidRPr="00972967" w:rsidRDefault="006D15F9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="00BB7C65" w:rsidRPr="0097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нормативных и нормативно-методических документов………………………………</w:t>
      </w:r>
      <w:r w:rsidR="00E01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……………………………………………….110-111</w:t>
      </w:r>
    </w:p>
    <w:p w:rsidR="00BB7C65" w:rsidRPr="004577C6" w:rsidRDefault="00BB7C65" w:rsidP="004577C6">
      <w:pPr>
        <w:pageBreakBefore/>
        <w:spacing w:before="100" w:beforeAutospacing="1" w:after="0" w:line="240" w:lineRule="auto"/>
        <w:ind w:left="43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5"/>
      <w:bookmarkEnd w:id="0"/>
      <w:r w:rsidRPr="0045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BB7C65" w:rsidRPr="00CB64D2" w:rsidRDefault="00BB7C65" w:rsidP="00CB64D2">
      <w:pPr>
        <w:pStyle w:val="a6"/>
        <w:spacing w:after="0"/>
        <w:contextualSpacing/>
        <w:rPr>
          <w:bCs/>
        </w:rPr>
      </w:pPr>
      <w:r w:rsidRPr="00BB7C65">
        <w:t>Основная образовательная програм</w:t>
      </w:r>
      <w:r w:rsidR="003C474A">
        <w:t>ма</w:t>
      </w:r>
      <w:r w:rsidR="003C1AAD">
        <w:t xml:space="preserve">   </w:t>
      </w:r>
      <w:r w:rsidR="003C1AAD">
        <w:rPr>
          <w:color w:val="000000"/>
        </w:rPr>
        <w:t>МКОУ «</w:t>
      </w:r>
      <w:proofErr w:type="spellStart"/>
      <w:r w:rsidR="003C1AAD">
        <w:rPr>
          <w:color w:val="000000"/>
        </w:rPr>
        <w:t>Кислянская</w:t>
      </w:r>
      <w:proofErr w:type="spellEnd"/>
      <w:r w:rsidR="003C1AAD">
        <w:rPr>
          <w:color w:val="000000"/>
        </w:rPr>
        <w:t xml:space="preserve"> средняя общеобразовательная школа» </w:t>
      </w:r>
      <w:r w:rsidR="003C1AAD">
        <w:t xml:space="preserve"> </w:t>
      </w:r>
      <w:r w:rsidR="003C474A">
        <w:t xml:space="preserve"> </w:t>
      </w:r>
      <w:r w:rsidR="00CB64D2">
        <w:t>разработана воспитателем</w:t>
      </w:r>
      <w:r w:rsidR="003C474A">
        <w:t xml:space="preserve"> Мануйловой  Л.П.</w:t>
      </w:r>
    </w:p>
    <w:p w:rsidR="00BB7C65" w:rsidRPr="00BB7C65" w:rsidRDefault="00BB7C65" w:rsidP="00CB64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в соответствии с принципами и подходами определенными ФГОС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 под редакцией Т.И.Бабаева, А.Г.Гогоберидзе. </w:t>
      </w:r>
    </w:p>
    <w:p w:rsidR="00BB7C65" w:rsidRPr="00BB7C65" w:rsidRDefault="00BB7C65" w:rsidP="00BB7C6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программа как психолого-педагогическая поддержка, позитивной социализации и индивидуализации, развития личности детей в возрасте от </w:t>
      </w:r>
      <w:r w:rsidR="003C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«Об образовании в Российской Федерации»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миссия дошкольного образования – сохранение уникальности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социализации в поликультурном многонациональном обществе.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риски.</w:t>
      </w:r>
    </w:p>
    <w:p w:rsidR="00FC7B39" w:rsidRDefault="00BB7C65" w:rsidP="00FC7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9"/>
      <w:bookmarkEnd w:id="1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образа. </w:t>
      </w:r>
    </w:p>
    <w:p w:rsidR="00BB7C65" w:rsidRPr="00BB7C65" w:rsidRDefault="00BB7C65" w:rsidP="00FC7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 Объем обязательной части основной образовательной программы составляет 65% от ее общего объема. Объем части основной образовательной программы, формируемой участниками образовательных отношений, составляет 35% от ее общего объема.</w:t>
      </w:r>
    </w:p>
    <w:p w:rsidR="00BB7C65" w:rsidRPr="004577C6" w:rsidRDefault="00BB7C65" w:rsidP="00BB7C65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7"/>
      <w:bookmarkStart w:id="3" w:name="page11"/>
      <w:bookmarkEnd w:id="2"/>
      <w:bookmarkEnd w:id="3"/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1.ЦЕЛЕВОЙ РАЗДЕЛ </w:t>
      </w:r>
    </w:p>
    <w:p w:rsidR="00BB7C65" w:rsidRPr="004577C6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1.1.Пояснительная записка </w:t>
      </w:r>
    </w:p>
    <w:p w:rsidR="00BB7C65" w:rsidRPr="004577C6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</w:t>
      </w:r>
      <w:r w:rsidR="0050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Программы </w:t>
      </w:r>
    </w:p>
    <w:p w:rsidR="00142C22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</w:t>
      </w:r>
      <w:r w:rsidR="003C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познавательно-исследовательскую деятельность и другие формы активности.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 в целях интеллектуального, духовно-нравственного, творческого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физического развития человека,</w:t>
      </w:r>
      <w:r w:rsidR="0014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его образовательных потребностей и интересов.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поведения в интересах человека, семьи, общества; </w:t>
      </w:r>
    </w:p>
    <w:p w:rsidR="00142C22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соответствующей возрастным и индивидуальным особенностям детей;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142C22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преемственности целей, задач и содержания дошкольного общего и </w:t>
      </w:r>
    </w:p>
    <w:p w:rsidR="00BB7C65" w:rsidRPr="00BB7C65" w:rsidRDefault="00BB7C65" w:rsidP="00142C22">
      <w:pPr>
        <w:spacing w:before="100" w:beforeAutospacing="1"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</w:p>
    <w:p w:rsid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19"/>
      <w:bookmarkEnd w:id="4"/>
    </w:p>
    <w:p w:rsidR="00142C22" w:rsidRDefault="00142C22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22" w:rsidRPr="00BB7C65" w:rsidRDefault="00142C22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BD" w:rsidRDefault="003F48BD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CC3" w:rsidRDefault="00360CC3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1.1.2. Принципы и подходы к формированию Программы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BB7C65" w:rsidRPr="00BB7C65" w:rsidRDefault="00BB7C65" w:rsidP="00142C2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Поддержка разнообразия детства. </w:t>
      </w:r>
    </w:p>
    <w:p w:rsidR="00BB7C65" w:rsidRPr="00BB7C65" w:rsidRDefault="00BB7C65" w:rsidP="00BB7C6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Сохранение уникальности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человека. </w:t>
      </w:r>
    </w:p>
    <w:p w:rsidR="00BB7C65" w:rsidRPr="00BB7C65" w:rsidRDefault="00BB7C65" w:rsidP="00BB7C6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людьми, приобщение к традициям семьи, общества, государства происходят в процессе сотрудничества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Личностно-развивающий и гуманистический характер взаимодействия взрослых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педагогических и иных работников организации и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Сотрудничество организации с семьей.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7.Сетевое взаимодействие с организациями социализации, образования, охраны здоровья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BB7C65" w:rsidRPr="00BB7C65" w:rsidRDefault="00BB7C65" w:rsidP="00BB7C6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мотивы, способности и возрастно-психологические особенности.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Возрастная адекватность образования, особенности и склонности.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Развивающее вариативное образование.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Полнота содержания и интеграция отдельных образовательных областей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21"/>
      <w:bookmarkEnd w:id="5"/>
    </w:p>
    <w:p w:rsidR="00BB7C65" w:rsidRPr="00BB7C65" w:rsidRDefault="00BB7C65" w:rsidP="00142C22">
      <w:pPr>
        <w:pageBreakBefore/>
        <w:spacing w:before="100" w:beforeAutospacing="1" w:after="0" w:line="11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ge25"/>
      <w:bookmarkEnd w:id="6"/>
    </w:p>
    <w:p w:rsidR="00BB7C65" w:rsidRPr="004577C6" w:rsidRDefault="00142C22" w:rsidP="004577C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BB7C65"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B7C65" w:rsidRPr="00BB7C65" w:rsidRDefault="00142C22" w:rsidP="00142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</w:t>
      </w:r>
    </w:p>
    <w:p w:rsidR="00BB7C65" w:rsidRPr="00142C22" w:rsidRDefault="00BB7C65" w:rsidP="00BB7C65">
      <w:pPr>
        <w:spacing w:before="100" w:beforeAutospacing="1" w:after="11" w:line="240" w:lineRule="auto"/>
        <w:ind w:right="-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C2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Раннее Детство. К трем годам: </w:t>
      </w:r>
    </w:p>
    <w:p w:rsidR="00BB7C65" w:rsidRPr="00BB7C65" w:rsidRDefault="00CB64D2" w:rsidP="00142C22">
      <w:pPr>
        <w:spacing w:before="100" w:beforeAutospacing="1" w:after="62" w:line="237" w:lineRule="auto"/>
        <w:ind w:right="3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-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</w:t>
      </w:r>
      <w:r w:rsidR="0014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 своих действий </w:t>
      </w:r>
    </w:p>
    <w:p w:rsidR="00BB7C65" w:rsidRPr="00BB7C65" w:rsidRDefault="00BB7C65" w:rsidP="00142C22">
      <w:pPr>
        <w:spacing w:before="100" w:beforeAutospacing="1" w:after="0" w:line="237" w:lineRule="auto"/>
        <w:ind w:left="902" w:right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1"/>
        <w:gridCol w:w="9074"/>
      </w:tblGrid>
      <w:tr w:rsidR="00BB7C65" w:rsidRPr="00BB7C65" w:rsidTr="00142C22">
        <w:trPr>
          <w:trHeight w:val="1605"/>
          <w:tblCellSpacing w:w="0" w:type="dxa"/>
        </w:trPr>
        <w:tc>
          <w:tcPr>
            <w:tcW w:w="421" w:type="dxa"/>
            <w:hideMark/>
          </w:tcPr>
          <w:p w:rsidR="00BB7C65" w:rsidRPr="00BB7C65" w:rsidRDefault="00CB64D2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0" w:line="240" w:lineRule="auto"/>
              <w:ind w:righ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      </w:r>
          </w:p>
        </w:tc>
      </w:tr>
      <w:tr w:rsidR="00BB7C65" w:rsidRPr="00BB7C65" w:rsidTr="00142C22">
        <w:trPr>
          <w:trHeight w:val="960"/>
          <w:tblCellSpacing w:w="0" w:type="dxa"/>
        </w:trPr>
        <w:tc>
          <w:tcPr>
            <w:tcW w:w="421" w:type="dxa"/>
            <w:hideMark/>
          </w:tcPr>
          <w:p w:rsidR="00BB7C65" w:rsidRPr="00BB7C65" w:rsidRDefault="00CB64D2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0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      </w:r>
          </w:p>
          <w:p w:rsidR="00BB7C65" w:rsidRPr="00BB7C65" w:rsidRDefault="00BB7C65" w:rsidP="00142C22">
            <w:pPr>
              <w:spacing w:before="100" w:beforeAutospacing="1" w:after="119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65" w:rsidRPr="00BB7C65" w:rsidTr="00142C22">
        <w:trPr>
          <w:trHeight w:val="960"/>
          <w:tblCellSpacing w:w="0" w:type="dxa"/>
        </w:trPr>
        <w:tc>
          <w:tcPr>
            <w:tcW w:w="421" w:type="dxa"/>
            <w:hideMark/>
          </w:tcPr>
          <w:p w:rsidR="00BB7C65" w:rsidRPr="00BB7C65" w:rsidRDefault="00CB64D2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57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стремится к общению </w:t>
            </w:r>
            <w:proofErr w:type="gramStart"/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активно подражает им в </w:t>
            </w:r>
          </w:p>
          <w:p w:rsidR="00BB7C65" w:rsidRPr="00BB7C65" w:rsidRDefault="00BB7C65" w:rsidP="00142C2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движениях</w:t>
            </w:r>
            <w:proofErr w:type="gramEnd"/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действиях; появляются игры, в которых ребенок воспроизводит действия взрослого</w:t>
            </w:r>
          </w:p>
        </w:tc>
      </w:tr>
      <w:tr w:rsidR="00BB7C65" w:rsidRPr="00BB7C65" w:rsidTr="00142C22">
        <w:trPr>
          <w:trHeight w:val="645"/>
          <w:tblCellSpacing w:w="0" w:type="dxa"/>
        </w:trPr>
        <w:tc>
          <w:tcPr>
            <w:tcW w:w="421" w:type="dxa"/>
            <w:hideMark/>
          </w:tcPr>
          <w:p w:rsidR="00BB7C65" w:rsidRPr="00BB7C65" w:rsidRDefault="00CB64D2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  <w:r w:rsidR="00BB7C65"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интерес к сверстникам; наблюдает за их действиями и подражает им </w:t>
            </w:r>
          </w:p>
          <w:p w:rsidR="00BB7C65" w:rsidRPr="00BB7C65" w:rsidRDefault="00BB7C65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65" w:rsidRPr="00BB7C65" w:rsidTr="00142C22">
        <w:trPr>
          <w:trHeight w:val="960"/>
          <w:tblCellSpacing w:w="0" w:type="dxa"/>
        </w:trPr>
        <w:tc>
          <w:tcPr>
            <w:tcW w:w="421" w:type="dxa"/>
            <w:hideMark/>
          </w:tcPr>
          <w:p w:rsidR="00BB7C65" w:rsidRPr="00BB7C65" w:rsidRDefault="005C6F04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 </w:t>
            </w:r>
          </w:p>
          <w:p w:rsidR="00BB7C65" w:rsidRPr="00BB7C65" w:rsidRDefault="00BB7C65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65" w:rsidRPr="00BB7C65" w:rsidTr="00142C22">
        <w:trPr>
          <w:trHeight w:val="960"/>
          <w:tblCellSpacing w:w="0" w:type="dxa"/>
        </w:trPr>
        <w:tc>
          <w:tcPr>
            <w:tcW w:w="421" w:type="dxa"/>
            <w:hideMark/>
          </w:tcPr>
          <w:p w:rsidR="00BB7C65" w:rsidRPr="00BB7C65" w:rsidRDefault="005C6F04" w:rsidP="00142C22">
            <w:pPr>
              <w:spacing w:before="100" w:beforeAutospacing="1" w:after="32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-</w:t>
            </w:r>
          </w:p>
          <w:p w:rsidR="00BB7C65" w:rsidRPr="00BB7C65" w:rsidRDefault="00BB7C65" w:rsidP="00142C22">
            <w:pPr>
              <w:spacing w:before="100" w:beforeAutospacing="1" w:after="119" w:line="240" w:lineRule="auto"/>
              <w:ind w:lef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hideMark/>
          </w:tcPr>
          <w:p w:rsidR="00BB7C65" w:rsidRPr="00BB7C65" w:rsidRDefault="00BB7C65" w:rsidP="00142C22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ребёнка развита крупная моторика, он стремится осваивать различные виды движения (бег, лазанье, перешагивание и пр.) </w:t>
            </w:r>
          </w:p>
        </w:tc>
      </w:tr>
    </w:tbl>
    <w:p w:rsidR="00BB7C65" w:rsidRPr="00142C22" w:rsidRDefault="00FC7B39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Дошкольное детство. </w:t>
      </w:r>
      <w:r w:rsidR="00BB7C65" w:rsidRPr="00142C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семи годам:</w:t>
      </w:r>
    </w:p>
    <w:p w:rsidR="00BB7C65" w:rsidRPr="00142C22" w:rsidRDefault="00BB7C65" w:rsidP="003043A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BB7C65" w:rsidRPr="00142C22" w:rsidRDefault="00BB7C65" w:rsidP="003043A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</w:t>
      </w:r>
    </w:p>
    <w:p w:rsidR="00BB7C65" w:rsidRPr="00142C22" w:rsidRDefault="00BB7C65" w:rsidP="003043A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участвует в совместных играх.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договариваться, учитывать интересы и чувства других,</w:t>
      </w:r>
    </w:p>
    <w:p w:rsidR="00BB7C65" w:rsidRPr="00142C22" w:rsidRDefault="00BB7C65" w:rsidP="003043A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B7C65" w:rsidRPr="00142C22" w:rsidRDefault="00BB7C65" w:rsidP="003043A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BB7C65" w:rsidRPr="00142C22" w:rsidRDefault="00BB7C65" w:rsidP="003043A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BB7C65" w:rsidRPr="00142C22" w:rsidRDefault="00BB7C65" w:rsidP="003043A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BB7C65" w:rsidRPr="00F963F5" w:rsidRDefault="00BB7C65" w:rsidP="003043A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в разных видах деятельности, во взаимоотношениях </w:t>
      </w:r>
      <w:proofErr w:type="gramStart"/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соблюдать правила безопасного поведения и личной гигиены;</w:t>
      </w:r>
    </w:p>
    <w:p w:rsidR="00BB7C65" w:rsidRPr="00F963F5" w:rsidRDefault="00BB7C65" w:rsidP="003043A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смысловую картину окружающей реальности, обладает начальными знаниями о себе, о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естествознания, математики, истории и т.п. </w:t>
      </w:r>
      <w:proofErr w:type="gramStart"/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принятию собственных решений,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свои знания и умения в различных видах деятельности.</w:t>
      </w:r>
    </w:p>
    <w:p w:rsidR="00BB7C65" w:rsidRPr="00BB7C65" w:rsidRDefault="00BB7C65" w:rsidP="00F963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963F5" w:rsidRPr="00BB7C65" w:rsidRDefault="00BB7C65" w:rsidP="007B0E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BB7C65" w:rsidRPr="004577C6" w:rsidRDefault="00BB7C65" w:rsidP="004577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Развивающее оценивание качества </w:t>
      </w:r>
      <w:proofErr w:type="gramStart"/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</w:p>
    <w:p w:rsidR="00BB7C65" w:rsidRPr="004577C6" w:rsidRDefault="00BB7C65" w:rsidP="004577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по Программе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качества образовательной </w:t>
      </w:r>
      <w:r w:rsidR="003C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осуществляемой  МКОУ «</w:t>
      </w:r>
      <w:proofErr w:type="spellStart"/>
      <w:r w:rsidR="003C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Кислянская</w:t>
      </w:r>
      <w:proofErr w:type="spellEnd"/>
      <w:r w:rsidR="003C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C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школа</w:t>
      </w:r>
      <w:r w:rsidR="003C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основания такой оценки определяются требованиями Федерального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качества реализуемой ДОУ направлено в первую очередь на оценивание созданных ДОУ условий в процессе образовательной деятельности.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образовательной деятельности, предусмотренная Программой,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оценивание качества условий образовательной деятельности, обеспечиваемых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включая психолого-педагогические, кадровые, материально-технические,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информационно-методические, управление ДОУ и т. д..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не предусматривается оценивание качества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основе достижения детьми планируемых результатов освоения Программы.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Целевые ориентиры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представленные в Программе: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непосредственной оценке;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основанием для их формального сравнения с реальными достижениями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и подготовки детей;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предусмотрена </w:t>
      </w: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система педагогического мониторинга динамики развития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динамики их образовательных достижений, основанная на методе наблюдения и включающая: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наблюдения, педагогическую диагностику, связанную с оценкой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педагогических действий с целью их дальнейшей оптимизации;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развития ребенка;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шкалы индивидуального развития.</w:t>
      </w:r>
    </w:p>
    <w:p w:rsidR="00F963F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Стандартом и принципами Программы </w:t>
      </w:r>
    </w:p>
    <w:p w:rsidR="00BB7C65" w:rsidRPr="00BB7C6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качества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образовательной деятельности по Программе:</w:t>
      </w:r>
    </w:p>
    <w:p w:rsidR="00BB7C65" w:rsidRPr="00F963F5" w:rsidRDefault="00BB7C65" w:rsidP="003043A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поддерживает ценности развития и позитивной социализации ребенка дошкольного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возраста;</w:t>
      </w:r>
    </w:p>
    <w:p w:rsidR="00BB7C65" w:rsidRPr="00F963F5" w:rsidRDefault="00BB7C65" w:rsidP="003043A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факт разнообразия путей развития ребенка в условиях современного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постиндустриального общества;</w:t>
      </w:r>
    </w:p>
    <w:p w:rsidR="00BB7C65" w:rsidRPr="00F963F5" w:rsidRDefault="00BB7C65" w:rsidP="003043A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 систему дошкольного образования на поддержку вариативности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образовательных программ и организационных форм дошкольного образования;</w:t>
      </w:r>
    </w:p>
    <w:p w:rsidR="00BB7C65" w:rsidRPr="00F963F5" w:rsidRDefault="00BB7C65" w:rsidP="003043A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выбор методов и инструментов оценивания для семьи, образовательной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для педагогов ДОУ в соответствии: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разнообразием вариантов развития ребенка в дошкольном детстве,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разнообразием вариантов образовательной среды,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разнообразием местных условий региона и муниципального образования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основу для развивающего управления ДОУ, обеспечивая тем самым качество образовательной Программы. </w:t>
      </w:r>
    </w:p>
    <w:p w:rsidR="00BB7C65" w:rsidRPr="00BB7C6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реализации программ дошкольного образования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участие всех участников образовательных отношений и в то же время выполняет свою основную задачу – обеспечивать развитие системы дошкольного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соответствии с принципами и требованиями Стандарта.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предусмотрены следующие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уровни системы оценки качества:</w:t>
      </w:r>
    </w:p>
    <w:p w:rsidR="00F963F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дальнейшей индивидуальной работы с детьми по Программе;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BB7C6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оценка, самооценка ДОУ;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оценка ДОУ, в том числе независимая профессиональная и общественная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BB7C65" w:rsidRPr="00BB7C65" w:rsidRDefault="00BB7C65" w:rsidP="00BB7C6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уровне образовательной организации система оценки качества реализации Программы решает задачи:</w:t>
      </w:r>
    </w:p>
    <w:p w:rsidR="00BB7C65" w:rsidRPr="00BB7C65" w:rsidRDefault="00BB7C65" w:rsidP="003043A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BB7C65" w:rsidRPr="00F963F5" w:rsidRDefault="00BB7C65" w:rsidP="003043A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требований Стандарта к структуре, условиям и целевым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ориентирам основной образовательной программы дошкольной организации;</w:t>
      </w:r>
    </w:p>
    <w:p w:rsidR="00BB7C65" w:rsidRPr="00F963F5" w:rsidRDefault="00BB7C65" w:rsidP="003043A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объективной экспертизы деятельности ДОУ в процессе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программы дошкольного образования;</w:t>
      </w:r>
    </w:p>
    <w:p w:rsidR="00BB7C65" w:rsidRPr="00F963F5" w:rsidRDefault="00BB7C65" w:rsidP="003043A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ориентиров педагогам в их профессиональной деятельности и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 развития самого ДОУ;</w:t>
      </w:r>
    </w:p>
    <w:p w:rsidR="00BB7C65" w:rsidRPr="00F963F5" w:rsidRDefault="00BB7C65" w:rsidP="003043A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оснований преемственности между дошкольным и начальным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образованием.</w:t>
      </w:r>
    </w:p>
    <w:p w:rsidR="00BB7C65" w:rsidRPr="00BB7C6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элементом системы обеспечения качества дошкольного образования в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на уровне 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F963F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уровнем оценки является уровень образовательного процесса, в котором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участвует ребенок, его семья и педагогический коллектив ДОУ.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предоставляет педагогам и администрации ДОУ материал для рефлексии своей деятельности и для серьезной работы над Программой, которую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реализуют. Результаты оценивания качества образовательной деятельности формируют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доказательную основу для изменений основной образовательной программы, корректировки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и условий образовательной деятельности.</w:t>
      </w:r>
    </w:p>
    <w:p w:rsidR="00F963F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системе оценки качества образовательной деятельности играют также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воспитанников и другие субъекты образовательных отношений, участвующие в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оценивании образовательной деятельности ДОУ, предоставляя обратную связь о качестве образовательных процессов ДОУ.</w:t>
      </w:r>
    </w:p>
    <w:p w:rsidR="00BB7C65" w:rsidRPr="00BB7C65" w:rsidRDefault="00BB7C65" w:rsidP="00F963F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Система оценки качества дошкольного образования:</w:t>
      </w:r>
    </w:p>
    <w:p w:rsidR="00BB7C65" w:rsidRPr="00F963F5" w:rsidRDefault="00BB7C65" w:rsidP="003043A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сфокусирована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оценивании психолого-педагогических и других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реализации основной образовательной Программы ДОУ в пяти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областях, определенных Стандартом;</w:t>
      </w:r>
    </w:p>
    <w:p w:rsidR="00BB7C65" w:rsidRPr="00F963F5" w:rsidRDefault="00BB7C65" w:rsidP="003043AC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 образовательные предпочтения и удовлетворенность 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дошкольным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proofErr w:type="spellEnd"/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семьи ребенка;</w:t>
      </w:r>
    </w:p>
    <w:p w:rsidR="00BB7C65" w:rsidRPr="00F963F5" w:rsidRDefault="00BB7C65" w:rsidP="003043AC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 использование оценки индивидуального развития ребенка в контексте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работы ДОУ;</w:t>
      </w:r>
    </w:p>
    <w:p w:rsidR="00BB7C65" w:rsidRPr="00F963F5" w:rsidRDefault="00BB7C65" w:rsidP="003043AC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исключает унификацию и поддерживает вариативность программ, форм и методов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образования;</w:t>
      </w:r>
    </w:p>
    <w:p w:rsidR="00BB7C65" w:rsidRPr="00F963F5" w:rsidRDefault="00BB7C65" w:rsidP="003043AC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открытости по отношению к ожиданиям ребенка, семьи, педагогов,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BB7C65" w:rsidRPr="00BB7C65" w:rsidRDefault="00BB7C65" w:rsidP="003043AC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оценку педагогами ДОУ собственной работы и независимую профессиональную и общественную оценку условий образовательной деятельности в дошкольной организации;</w:t>
      </w:r>
    </w:p>
    <w:p w:rsidR="00BB7C65" w:rsidRDefault="00BB7C65" w:rsidP="00BB7C6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единые инструменты, оценивающие условия реализации программы в</w:t>
      </w:r>
      <w:r w:rsidR="00F9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для самоанализа и для внешнего оценивания. </w:t>
      </w: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22" w:rsidRDefault="00500522" w:rsidP="005005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65" w:rsidRPr="004577C6" w:rsidRDefault="001E3A25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ge35"/>
      <w:bookmarkStart w:id="8" w:name="page91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="0050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F5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РАЗДЕЛ </w:t>
      </w:r>
    </w:p>
    <w:p w:rsidR="00BB7C65" w:rsidRPr="004577C6" w:rsidRDefault="00500522" w:rsidP="0050052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BB7C65"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содержательном разделе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1E8C" w:rsidRDefault="00BB7C65" w:rsidP="00541E8C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модулей образовательной деятельности в соответствии с направлениями развития ребенка в пяти образовательных областях: </w:t>
      </w:r>
    </w:p>
    <w:p w:rsidR="00BB7C65" w:rsidRPr="00541E8C" w:rsidRDefault="00BB7C65" w:rsidP="00541E8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BB7C65" w:rsidRPr="00E83144" w:rsidRDefault="00BB7C65" w:rsidP="003043AC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</w:t>
      </w:r>
      <w:r w:rsidR="00E8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их образовательных потребностей, мотивов и интересов;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</w:t>
      </w:r>
      <w:r w:rsidR="00E8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</w:t>
      </w:r>
      <w:r w:rsidR="00E8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индивидуальные различия между детьми, неравномерность формирования разных способностей у ребенка, а также особенности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 которой проживают семьи воспитанников, и особенности места расположения Организации</w:t>
      </w:r>
    </w:p>
    <w:p w:rsidR="00BB7C65" w:rsidRPr="00877F1B" w:rsidRDefault="00BB7C65" w:rsidP="00E83144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</w:t>
      </w:r>
      <w:r w:rsidR="0050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</w:t>
      </w:r>
      <w:r w:rsidRPr="0087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представленными в пяти образовательных областях.</w:t>
      </w:r>
    </w:p>
    <w:p w:rsidR="00BB7C65" w:rsidRPr="004577C6" w:rsidRDefault="00541E8C" w:rsidP="00BB7C65">
      <w:pPr>
        <w:spacing w:before="100" w:beforeAutospacing="1" w:after="0" w:line="211" w:lineRule="auto"/>
        <w:ind w:right="8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</w:t>
      </w:r>
      <w:r w:rsidR="00BB7C65" w:rsidRPr="004577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ошкольный возраст.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0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«Социально-коммуникативное развитие»</w:t>
      </w:r>
    </w:p>
    <w:p w:rsidR="00BB7C65" w:rsidRPr="00BB7C65" w:rsidRDefault="00BB7C65" w:rsidP="00BB7C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Извлечение из ФГОС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усвоение норм и ценностей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B7C65" w:rsidRPr="00BB7C65" w:rsidRDefault="00BB7C65" w:rsidP="00BB7C65">
      <w:pPr>
        <w:spacing w:before="100" w:beforeAutospacing="1" w:after="11" w:line="228" w:lineRule="auto"/>
        <w:ind w:left="238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год жизни. Первая младшая группа.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образовательной деятельности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C65" w:rsidRPr="00BB7C65" w:rsidRDefault="00BB7C65" w:rsidP="003043AC">
      <w:pPr>
        <w:numPr>
          <w:ilvl w:val="0"/>
          <w:numId w:val="26"/>
        </w:num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благоприятной адаптации детей в детском саду, поддерживать эмоционально-положительное состояние детей. </w:t>
      </w:r>
    </w:p>
    <w:p w:rsidR="00BB7C65" w:rsidRPr="00BB7C65" w:rsidRDefault="00BB7C65" w:rsidP="003043AC">
      <w:pPr>
        <w:numPr>
          <w:ilvl w:val="0"/>
          <w:numId w:val="26"/>
        </w:num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BB7C65" w:rsidRPr="00BB7C65" w:rsidRDefault="00BB7C65" w:rsidP="003043AC">
      <w:pPr>
        <w:numPr>
          <w:ilvl w:val="0"/>
          <w:numId w:val="26"/>
        </w:num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BB7C65" w:rsidRPr="00BB7C65" w:rsidRDefault="00BB7C65" w:rsidP="003043AC">
      <w:pPr>
        <w:numPr>
          <w:ilvl w:val="0"/>
          <w:numId w:val="26"/>
        </w:num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  <w:proofErr w:type="gramEnd"/>
    </w:p>
    <w:p w:rsidR="00BB7C65" w:rsidRPr="00E83144" w:rsidRDefault="00BB7C65" w:rsidP="003043AC">
      <w:pPr>
        <w:numPr>
          <w:ilvl w:val="0"/>
          <w:numId w:val="26"/>
        </w:numPr>
        <w:spacing w:before="100" w:beforeAutospacing="1" w:after="0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образовательной деятельности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 (взрослые и дети).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1"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Семья.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картинок, изображающих семью — детей и родителей. Узнавание членов семьи, название их, понимание заботы родителей о детях.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Детский сад.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1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Труд.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простых предметах своей одежды (названия), назначении их, сп</w:t>
      </w:r>
      <w:r w:rsidR="00A8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особах надевания (колготок, ма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ек, футболок, штанишек). </w:t>
      </w:r>
      <w:proofErr w:type="gramEnd"/>
    </w:p>
    <w:p w:rsidR="00BB7C65" w:rsidRPr="00BB7C65" w:rsidRDefault="00BB7C65" w:rsidP="00BB7C65">
      <w:pPr>
        <w:spacing w:before="100" w:beforeAutospacing="1" w:after="0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 </w:t>
      </w:r>
    </w:p>
    <w:p w:rsidR="00BB7C65" w:rsidRPr="00BB7C65" w:rsidRDefault="00BB7C65" w:rsidP="00BB7C65">
      <w:pPr>
        <w:spacing w:before="100" w:beforeAutospacing="1" w:after="0" w:line="211" w:lineRule="auto"/>
        <w:ind w:right="1718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год жизни. 2-я младшая группа</w:t>
      </w:r>
    </w:p>
    <w:p w:rsidR="00BB7C65" w:rsidRPr="00BB7C65" w:rsidRDefault="00BB7C65" w:rsidP="00BB7C65">
      <w:pPr>
        <w:spacing w:before="100" w:beforeAutospacing="1" w:after="0" w:line="211" w:lineRule="auto"/>
        <w:ind w:right="1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Дошкольник входит в мир социальных отношений</w:t>
      </w:r>
    </w:p>
    <w:p w:rsidR="00BB7C65" w:rsidRPr="00BB7C65" w:rsidRDefault="00BB7C65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BB7C65" w:rsidRPr="00BB7C65" w:rsidRDefault="00E83144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эмоциональную отзывчивость, любовь к родителям, привязанность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к воспитателю. </w:t>
      </w:r>
    </w:p>
    <w:p w:rsidR="00BB7C65" w:rsidRPr="00BB7C65" w:rsidRDefault="00E83144" w:rsidP="00E83144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приучать детей к выполнению элементарных правил культуры поведения в детском саду.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отдельных ярко выраженных эмоциональных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E83144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действиях и поступках взрослых и детей,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проявляются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  <w:r w:rsidR="00E8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совместных игровых и бытовых действиях с воспитателем, готовность отвечать на его вопросы, действовать согласованно, учитывать советы и предложения педагога.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Культура поведения, общения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 и сверстниками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BB7C65" w:rsidRPr="00BB7C65" w:rsidRDefault="00BB7C65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Семья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семье,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 семьи,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отношениях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и дети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друг друга, заботятся друг о друге). Отвечать на вопросы о своей семье, о радостных семейных событиях.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Развиваем ценностное отношение к труду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предметам и игрушкам как результатам труда взрослых. </w:t>
      </w:r>
    </w:p>
    <w:p w:rsidR="00BB7C65" w:rsidRPr="00BB7C65" w:rsidRDefault="00E83144" w:rsidP="00E83144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E83144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 взрослых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том,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предметы делаются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 (на примере создания воспитателем разнообразных предметов для детских игр из разных материалов разными инструментами). Например, шитье шапочки (платья) для куклы, поделка игрушек из бумаги или бросового материала. Совместно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устанавливать взаимосвязь «цель — результат» в труде.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Самообслуживание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отдельных действий,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</w:t>
      </w:r>
    </w:p>
    <w:p w:rsidR="00BB7C65" w:rsidRPr="00BB7C65" w:rsidRDefault="00BB7C65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E83144" w:rsidRDefault="00BB7C65" w:rsidP="00E8314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правилам безопасного поведения. </w:t>
      </w:r>
    </w:p>
    <w:p w:rsidR="00BB7C65" w:rsidRPr="00BB7C65" w:rsidRDefault="00E83144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 правилах безопасного пользования предметами. </w:t>
      </w:r>
    </w:p>
    <w:p w:rsidR="00E83144" w:rsidRPr="007B0E52" w:rsidRDefault="00E83144" w:rsidP="007B0E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осторожное и осмотрительное отношение к потенциально опасным для человека ситуациям.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E83144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с лестницы, держась за перила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BB7C65" w:rsidRPr="00BB7C65" w:rsidRDefault="00BB7C65" w:rsidP="00BB7C65">
      <w:pPr>
        <w:spacing w:before="100" w:beforeAutospacing="1" w:after="0" w:line="211" w:lineRule="auto"/>
        <w:ind w:left="1718" w:right="1718" w:hanging="17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Пятый год жизни. Средняя группа.</w:t>
      </w:r>
    </w:p>
    <w:p w:rsidR="00BB7C65" w:rsidRPr="00BB7C65" w:rsidRDefault="00BB7C65" w:rsidP="00E83144">
      <w:pPr>
        <w:spacing w:before="100" w:beforeAutospacing="1" w:after="0" w:line="211" w:lineRule="auto"/>
        <w:ind w:right="1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Дошкольник входит в мир социальных отношений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помочь, порадовать окружающих.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B7C65" w:rsidRPr="00BB7C65" w:rsidRDefault="00E83144" w:rsidP="00E83144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общения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 детях уверенность, стремление к самостоятельности, привязанность к семье, к воспитателю.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ярко выраженных эмоциональных состояний,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 и сотрудничество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правилах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Культура поведения, общения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 и сверстниками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BB7C65" w:rsidRPr="00BB7C65" w:rsidRDefault="00BB7C65" w:rsidP="00E83144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семейных делах,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жизни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(совместный отдых,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домашних животных, посещение кафе, зоопарка, цирка, новоселье, выезд на дачу).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ситуациях «добрых дел», направленных на членов семьи.</w:t>
      </w:r>
    </w:p>
    <w:p w:rsidR="003F48BD" w:rsidRDefault="003F48BD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48BD" w:rsidRDefault="003F48BD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48BD" w:rsidRDefault="003F48BD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7C65" w:rsidRPr="00BB7C65" w:rsidRDefault="00BB7C65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Развиваем ценностное отношение к труду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155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BB7C65" w:rsidRPr="00BB7C65" w:rsidRDefault="00E83144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и благодарность взрослым за их труд, заботу о детях. </w:t>
      </w:r>
    </w:p>
    <w:p w:rsidR="00BB7C65" w:rsidRPr="00BB7C65" w:rsidRDefault="00E83144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BB7C65" w:rsidRPr="00BB7C65" w:rsidRDefault="00E83144" w:rsidP="00E83144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семье.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детей о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</w:r>
    </w:p>
    <w:p w:rsidR="00E83144" w:rsidRDefault="00BB7C65" w:rsidP="00E83144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:rsidR="00BB7C65" w:rsidRPr="00BB7C65" w:rsidRDefault="00BB7C65" w:rsidP="00E83144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Отчетливое представление о процессах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ge165"/>
      <w:bookmarkEnd w:id="10"/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основ безопасного поведения в быту, социуме, природе</w:t>
      </w:r>
    </w:p>
    <w:p w:rsidR="00BB7C65" w:rsidRPr="00BB7C65" w:rsidRDefault="007B0E52" w:rsidP="007B0E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BB7C65" w:rsidRPr="00BB7C65" w:rsidRDefault="00E83144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3F48BD" w:rsidRDefault="003F48BD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деятельности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BB7C65" w:rsidRPr="00BB7C65" w:rsidRDefault="00BB7C65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</w:t>
      </w:r>
    </w:p>
    <w:p w:rsidR="00BB7C65" w:rsidRPr="00BB7C65" w:rsidRDefault="00BB7C65" w:rsidP="00E83144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BB7C65" w:rsidRPr="00BB7C65" w:rsidRDefault="00BB7C65" w:rsidP="00BB7C65">
      <w:pPr>
        <w:spacing w:before="100" w:beforeAutospacing="1" w:after="0" w:line="211" w:lineRule="auto"/>
        <w:ind w:left="1718" w:right="1718"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год жизни. Старшая группа</w:t>
      </w:r>
    </w:p>
    <w:p w:rsidR="00BB7C65" w:rsidRPr="00BB7C65" w:rsidRDefault="00BB7C65" w:rsidP="00E83144">
      <w:pPr>
        <w:spacing w:before="100" w:beforeAutospacing="1" w:after="0" w:line="211" w:lineRule="auto"/>
        <w:ind w:right="1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Дошкольник входит в мир социальных отношений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E83144" w:rsidP="00E83144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BB7C65" w:rsidRPr="00BB7C65" w:rsidRDefault="00E83144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BB7C65" w:rsidRPr="00BB7C65" w:rsidRDefault="00E83144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BB7C65" w:rsidRPr="00BB7C65" w:rsidRDefault="00E83144" w:rsidP="00E83144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E83144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эмоциональных состояний взрослых и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BB7C65" w:rsidRPr="00BB7C65" w:rsidRDefault="00BB7C65" w:rsidP="00E83144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 и сотрудничество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доброжелательного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Освоение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совместной деятельности и сотрудничества со сверстниками: работа парами, подгруппами, фронтально — вместе со всеми. Оценка результатов совместных действий.</w:t>
      </w:r>
    </w:p>
    <w:p w:rsidR="003F48BD" w:rsidRDefault="003F48BD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7C65" w:rsidRPr="00BB7C65" w:rsidRDefault="00BB7C65" w:rsidP="00E83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Правила культуры поведения, общения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 и сверстниками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65" w:rsidRPr="00BB7C65" w:rsidRDefault="00BB7C65" w:rsidP="00BB7C65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BB7C65" w:rsidRPr="00BB7C65" w:rsidRDefault="00BB7C65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о семье,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и родственных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</w:t>
      </w:r>
      <w:bookmarkStart w:id="11" w:name="page169"/>
      <w:bookmarkEnd w:id="11"/>
      <w:r w:rsid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Развиваем ценностное отношение к труду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</w:r>
    </w:p>
    <w:p w:rsidR="00BB7C65" w:rsidRPr="00BB7C65" w:rsidRDefault="009E1D31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 </w:t>
      </w:r>
    </w:p>
    <w:p w:rsidR="00BB7C65" w:rsidRPr="00BB7C65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ge171"/>
      <w:bookmarkEnd w:id="12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профессии и взаимосвязи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</w:t>
      </w:r>
      <w:r w:rsid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квартир.) Понимание роли современной техники и материалов в трудовой деятельности взрослых.</w:t>
      </w:r>
      <w:r w:rsid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родителей, представление о материальном обеспечении семьи, ее бюджете.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 роли самообслуживания в заботе о здоровье: важность чистоты кожи, полоскания рта после еды. Участие в новых видах дежурства —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:rsidR="00BB7C65" w:rsidRPr="00BB7C65" w:rsidRDefault="00BB7C65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бросового материала, изготовление игрушек в технике оригами.</w:t>
      </w:r>
    </w:p>
    <w:p w:rsidR="00BB7C65" w:rsidRPr="00BB7C65" w:rsidRDefault="00BB7C65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помощь детей в семье (совместно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основ безопасного поведения в быту, социуме, природе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BB7C65" w:rsidRPr="00BB7C65" w:rsidRDefault="009E1D31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самостоятельного безопасного поведения в повседневной жизни на основе правил.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9E1D31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</w:r>
    </w:p>
    <w:p w:rsidR="00BB7C65" w:rsidRPr="00BB7C65" w:rsidRDefault="00BB7C65" w:rsidP="00BB7C65">
      <w:pPr>
        <w:spacing w:before="100" w:beforeAutospacing="1" w:after="0" w:line="211" w:lineRule="auto"/>
        <w:ind w:left="1718" w:right="1718" w:firstLine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год жизни. Подготовительная группа</w:t>
      </w:r>
    </w:p>
    <w:p w:rsidR="00BB7C65" w:rsidRPr="00BB7C65" w:rsidRDefault="00BB7C65" w:rsidP="00BB7C65">
      <w:pPr>
        <w:spacing w:before="100" w:beforeAutospacing="1" w:after="0" w:line="211" w:lineRule="auto"/>
        <w:ind w:right="1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Дошкольник входит в мир социальных отношений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BB7C65" w:rsidRPr="00BB7C65" w:rsidRDefault="009E1D31" w:rsidP="009E1D31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BB7C65" w:rsidRPr="00BB7C65" w:rsidRDefault="009E1D31" w:rsidP="009E1D31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опыт сотрудничества, дружеских взаимоотношений со сверстниками и взаимодействия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</w:p>
    <w:p w:rsidR="00BB7C65" w:rsidRPr="00BB7C65" w:rsidRDefault="009E1D31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9E1D31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BB7C65" w:rsidRPr="00BB7C65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своей семье, детскому саду, к родному городу, стране.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широкого круга эмоций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(радость,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удивление, страх, нежность, печаль, злость, восхищение).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Взаимоотношения и сотрудничество. Мы самые старшие в детском саду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65" w:rsidRPr="00BB7C65" w:rsidRDefault="00BB7C65" w:rsidP="00BB7C65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BB7C65" w:rsidRPr="00BB7C65" w:rsidRDefault="00BB7C65" w:rsidP="009E1D31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</w:r>
    </w:p>
    <w:p w:rsidR="009E1D31" w:rsidRDefault="00BB7C65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BB7C65" w:rsidRPr="00BB7C65" w:rsidRDefault="00BB7C65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Правила культуры поведения, общения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взрослыми и сверстниками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C65" w:rsidRPr="00BB7C65" w:rsidRDefault="00BB7C65" w:rsidP="00BB7C65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ge177"/>
      <w:bookmarkEnd w:id="13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освоение правил культуры общения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проявление добрых чувств по отношению к родителям,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любовь, внимание, готовность помочь. Интерес детей к школьным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годам родителей, желание общаться в семье на школьную тему. Знание стихов, песен о школе, школьниках.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школе,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школьниках,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учителе;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школьному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BB7C65" w:rsidRPr="00BB7C65" w:rsidRDefault="00BB7C65" w:rsidP="009E1D31">
      <w:pPr>
        <w:spacing w:before="100" w:beforeAutospacing="1" w:after="0" w:line="240" w:lineRule="auto"/>
        <w:ind w:left="21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ценностное отношение к труду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ge179"/>
      <w:bookmarkEnd w:id="14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 w:rsidR="00BB7C65" w:rsidRPr="00BB7C65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 w:rsidR="00BB7C65" w:rsidRPr="00BB7C65" w:rsidRDefault="009E1D31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через дежурство, выполнение трудовых поручений, ручной труд и пр. </w:t>
      </w:r>
    </w:p>
    <w:p w:rsidR="00BB7C65" w:rsidRPr="00BB7C65" w:rsidRDefault="009E1D31" w:rsidP="009E1D31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BB7C65" w:rsidRPr="00BB7C65" w:rsidRDefault="009E1D31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ответственность, добросовестность, стремление к участию в труде взрослых, оказанию посильной помощи.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многообразии профессий 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</w:p>
    <w:p w:rsidR="00BB7C65" w:rsidRPr="00BB7C65" w:rsidRDefault="00BB7C65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BB7C65" w:rsidRPr="00BB7C65" w:rsidRDefault="00BB7C65" w:rsidP="009E1D31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обязанностей детей 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</w:t>
      </w:r>
    </w:p>
    <w:p w:rsidR="00BB7C65" w:rsidRPr="00BB7C65" w:rsidRDefault="00BB7C65" w:rsidP="009E1D31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основ безопасного поведения в быту, социуме, природе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представления об опасных для человека ситуациях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:rsidR="00BB7C65" w:rsidRPr="00BB7C65" w:rsidRDefault="009E1D31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9E1D31" w:rsidRDefault="00BB7C65" w:rsidP="007B0E52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BB7C65" w:rsidRPr="00BB7C65" w:rsidRDefault="00541E8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p w:rsidR="00BB7C65" w:rsidRPr="00BB7C65" w:rsidRDefault="00BB7C65" w:rsidP="00BB7C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Извлечение из ФГОС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</w:p>
    <w:p w:rsidR="00BB7C65" w:rsidRPr="00BB7C65" w:rsidRDefault="00BB7C65" w:rsidP="00BB7C65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интересов детей,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BB7C65" w:rsidRPr="00BB7C65" w:rsidRDefault="00BB7C65" w:rsidP="00BB7C65">
      <w:pPr>
        <w:spacing w:before="100" w:beforeAutospacing="1" w:after="11" w:line="228" w:lineRule="auto"/>
        <w:ind w:left="238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год жизни. Первая младшая группа. </w:t>
      </w:r>
    </w:p>
    <w:p w:rsidR="009E1D31" w:rsidRDefault="00BB7C65" w:rsidP="009E1D31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образовательной деятельности </w:t>
      </w:r>
    </w:p>
    <w:p w:rsidR="00BB7C65" w:rsidRPr="00BB7C65" w:rsidRDefault="009E1D31" w:rsidP="009E1D31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BB7C65" w:rsidRPr="00BB7C65" w:rsidRDefault="009E1D31" w:rsidP="009E1D31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BB7C65" w:rsidRPr="00BB7C65" w:rsidRDefault="009E1D31" w:rsidP="009E1D31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BB7C65" w:rsidRPr="00BB7C65" w:rsidRDefault="009E1D31" w:rsidP="009E1D31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BB7C65" w:rsidRPr="00BB7C65" w:rsidRDefault="009E1D31" w:rsidP="009E1D31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  <w:proofErr w:type="gramEnd"/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образовательной деятельности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осваивают простейшие умения в различении 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предэталонов</w:t>
      </w:r>
      <w:proofErr w:type="spell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(это, как мячик; как платочек). Начинают пользоваться эталонами форм (шар, куб, круг).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количественной стороне множе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едметов. Различение и показ, где один предмет, где много, находят и называют один, два предмета.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цветов спектра, использование в собственной речи некоторых слов-названий цвета, часто без соотнесения с данным цветом.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опредмечивание</w:t>
      </w:r>
      <w:proofErr w:type="spell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фигуры».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по величине, сравнивание 3 предметов по величине. </w:t>
      </w:r>
    </w:p>
    <w:p w:rsidR="00BB7C65" w:rsidRPr="00BB7C65" w:rsidRDefault="00BB7C65" w:rsidP="00BB7C65">
      <w:pPr>
        <w:spacing w:before="100" w:beforeAutospacing="1" w:after="62" w:line="237" w:lineRule="auto"/>
        <w:ind w:left="204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ознакомления с природой малыши узнают: объекты и явления неживой природы, которые доступны ребенку для непосредственного восприятия. </w:t>
      </w:r>
    </w:p>
    <w:p w:rsidR="00BB7C65" w:rsidRPr="00BB7C65" w:rsidRDefault="00BB7C65" w:rsidP="00BB7C65">
      <w:pPr>
        <w:spacing w:before="100" w:beforeAutospacing="1" w:after="62" w:line="240" w:lineRule="auto"/>
        <w:ind w:left="11" w:right="295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</w:t>
      </w:r>
    </w:p>
    <w:p w:rsidR="00BB7C65" w:rsidRPr="00BB7C65" w:rsidRDefault="00BB7C65" w:rsidP="009E1D31">
      <w:pPr>
        <w:spacing w:before="100" w:beforeAutospacing="1" w:after="0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первичных представлений о себе через взаимодействие с природой. </w:t>
      </w:r>
    </w:p>
    <w:p w:rsidR="00BB7C65" w:rsidRPr="00BB7C65" w:rsidRDefault="00BB7C65" w:rsidP="00BB7C65">
      <w:pPr>
        <w:spacing w:before="100" w:beforeAutospacing="1" w:after="0" w:line="240" w:lineRule="auto"/>
        <w:ind w:left="2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год жизни. 2-я младшая группа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детское любопытство и развивать интерес детей к совместному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самостоятельному познанию (наблюдать, обследовать, экспериментировать с разнообразными материалами). </w:t>
      </w:r>
    </w:p>
    <w:p w:rsidR="00BB7C65" w:rsidRPr="00BB7C65" w:rsidRDefault="009E1D31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 </w:t>
      </w:r>
      <w:proofErr w:type="gramEnd"/>
    </w:p>
    <w:p w:rsidR="00BB7C65" w:rsidRPr="00BB7C65" w:rsidRDefault="009E1D31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 играх и других видах деятельности). </w:t>
      </w:r>
    </w:p>
    <w:p w:rsidR="00BB7C65" w:rsidRPr="00BB7C65" w:rsidRDefault="009E1D31" w:rsidP="009E1D31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BB7C65" w:rsidRPr="00BB7C65" w:rsidRDefault="009E1D31" w:rsidP="009E1D31">
      <w:pPr>
        <w:spacing w:before="100" w:beforeAutospacing="1" w:after="0" w:line="22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  <w:r w:rsidR="00BB7C65" w:rsidRPr="00BB7C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7C65" w:rsidRPr="00BB7C65" w:rsidRDefault="009E1D31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детском саде и его ближайшем окружении.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сенсорной культуры</w:t>
      </w:r>
    </w:p>
    <w:p w:rsidR="00BB7C65" w:rsidRPr="00BB7C65" w:rsidRDefault="00BB7C65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цветов спектра — красный, оранжевый, желтый, зеленый, синий, фиолетовый, черный, белый, освоение 2—4-х слов, обозначающих цвет.</w:t>
      </w:r>
      <w:proofErr w:type="gramEnd"/>
    </w:p>
    <w:p w:rsidR="00BB7C65" w:rsidRPr="00BB7C65" w:rsidRDefault="00BB7C65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  <w:proofErr w:type="gramEnd"/>
    </w:p>
    <w:p w:rsidR="00BB7C65" w:rsidRPr="00BB7C65" w:rsidRDefault="00BB7C65" w:rsidP="00BB7C65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</w:t>
      </w:r>
      <w:bookmarkStart w:id="15" w:name="page185"/>
      <w:bookmarkEnd w:id="15"/>
      <w:r w:rsid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BB7C65" w:rsidRPr="00BB7C65" w:rsidRDefault="00BB7C65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(с помощью взрослого) двух предметов по 1—2-м признакам, выделение сходства и отличия.</w:t>
      </w:r>
    </w:p>
    <w:p w:rsidR="00BB7C65" w:rsidRPr="00BB7C65" w:rsidRDefault="00BB7C65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BB7C65" w:rsidRPr="00BB7C65" w:rsidRDefault="00BB7C65" w:rsidP="009E1D31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занятиям детей и взрослых. Различение детей и взрослых в жизни и на картинках по возрасту,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</w:t>
      </w:r>
    </w:p>
    <w:p w:rsidR="00BB7C65" w:rsidRPr="00BB7C65" w:rsidRDefault="00BB7C65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</w:t>
      </w:r>
    </w:p>
    <w:p w:rsidR="00BB7C65" w:rsidRPr="00BB7C65" w:rsidRDefault="00BB7C65" w:rsidP="009E1D31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</w:r>
    </w:p>
    <w:p w:rsidR="003F48BD" w:rsidRDefault="003F48BD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Ребенок открывает мир природы</w:t>
      </w:r>
    </w:p>
    <w:p w:rsidR="00BB7C65" w:rsidRPr="00BB7C65" w:rsidRDefault="00BB7C65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об объектах и явлениях неживой природы (солнце, небо, дождь и т. д.), о диких и домашних животных, особенностях их образа жизни. Элементарное понимание, что животные живые.</w:t>
      </w:r>
    </w:p>
    <w:p w:rsidR="00BB7C65" w:rsidRPr="00BB7C65" w:rsidRDefault="00BB7C65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BB7C65" w:rsidRPr="00BB7C65" w:rsidRDefault="00BB7C65" w:rsidP="009E1D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BB7C65" w:rsidRPr="00BB7C65" w:rsidRDefault="00BB7C65" w:rsidP="009E1D31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 д.).</w:t>
      </w:r>
      <w:r w:rsidR="009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простейших способов экспериментирования с водой, песком.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шаги в математику. Исследуем и экспериментируем</w:t>
      </w:r>
    </w:p>
    <w:p w:rsidR="00BB7C65" w:rsidRPr="00BB7C65" w:rsidRDefault="00BB7C65" w:rsidP="009E1D31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умения пользоваться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предэталонами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(«как кирпичик», «как крыша»), эталонами форм: шар, куб, круг, квадрат, прямоугольник, треугольник.</w:t>
      </w:r>
      <w:proofErr w:type="gramEnd"/>
    </w:p>
    <w:p w:rsidR="00BB7C65" w:rsidRPr="00BB7C65" w:rsidRDefault="00BB7C65" w:rsidP="009E1D31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BB7C65" w:rsidRPr="00BB7C65" w:rsidRDefault="00BB7C65" w:rsidP="00C05049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умением ориентироваться в небольшом пространстве: впереди (сзади), сверху (снизу), справа (слева).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(3—5 предметов). Освоение приемов наложения и приложения. Проявление интереса к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сосчитыванию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групп предметов (3—5 предметов).</w:t>
      </w:r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слов, обозначающих свойства и отношения предметов.</w:t>
      </w:r>
      <w:bookmarkStart w:id="16" w:name="page187"/>
      <w:bookmarkEnd w:id="16"/>
    </w:p>
    <w:p w:rsidR="00BB7C65" w:rsidRPr="00BB7C65" w:rsidRDefault="00BB7C65" w:rsidP="00C05049">
      <w:pPr>
        <w:spacing w:before="100" w:beforeAutospacing="1" w:after="0" w:line="240" w:lineRule="auto"/>
        <w:ind w:left="2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год жизни. Средняя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C05049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BB7C65" w:rsidRPr="00BB7C65" w:rsidRDefault="00C05049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BB7C65" w:rsidRPr="00BB7C65" w:rsidRDefault="00C05049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расширять представления детей о себе, детском саде и его ближайшем окружении. </w:t>
      </w:r>
    </w:p>
    <w:p w:rsidR="00BB7C65" w:rsidRPr="00BB7C65" w:rsidRDefault="00C05049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элементарные представления о родном городе и стране. </w:t>
      </w:r>
    </w:p>
    <w:p w:rsidR="00BB7C65" w:rsidRPr="00BB7C65" w:rsidRDefault="00C05049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возникновению интереса к родному городу и стране.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сенсорной культуры</w:t>
      </w:r>
    </w:p>
    <w:p w:rsidR="00BB7C65" w:rsidRPr="00BB7C65" w:rsidRDefault="00BB7C65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цветов спектра — красный, оранжевый, желтый, зеленый, голубой, синий, фиолетовый; черный, серый, белый; 2—3 оттенка цвета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ge189"/>
      <w:bookmarkEnd w:id="17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(светло-зеленый, темно-синий).</w:t>
      </w:r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  <w:proofErr w:type="gramEnd"/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сенсорных эталонов для оценки свой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(машина красная, кошка пушистая, чай горячий, стул тяжелый).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предмета по 3—4-м основным свойствам.</w:t>
      </w:r>
    </w:p>
    <w:p w:rsidR="00BB7C65" w:rsidRPr="00BB7C65" w:rsidRDefault="00BB7C65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признаков предметов в продуктивных видах деятельности.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BB7C65" w:rsidRPr="00BB7C65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BB7C65" w:rsidRPr="00BB7C65" w:rsidRDefault="00BB7C65" w:rsidP="00C05049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малой родине и Отечестве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 город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названии родного города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(села),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:rsidR="00BB7C65" w:rsidRPr="00BB7C65" w:rsidRDefault="00BB7C65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открывает мир природы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:rsidR="00C05049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признаков живого у растений, животных и человека (двигаются, питаются, дышат, растут).</w:t>
      </w:r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</w:t>
      </w:r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BB7C65" w:rsidRPr="00BB7C65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домашних и диких животных по существенному признаку (дикие</w:t>
      </w:r>
      <w:bookmarkStart w:id="18" w:name="page191"/>
      <w:bookmarkEnd w:id="18"/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самостоятельно находят пищу, а домашних кормит человек и т. д.). Распределение животных и растений по местам их произрастания и обитания</w:t>
      </w:r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(обитатели леса, луга, водоема, клумбы и т. д.).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описательных рассказов о хорошо знакомых объектах природы. Отражение в речи результатов наблюдений, сравнения.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слов, обозначающих меру свойств (светлее, темнее, холоднее и т. д.), установленные связи, усвоенные обобщения, красоту природы.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шаги в математику. Исследуем и экспериментируем</w:t>
      </w:r>
    </w:p>
    <w:p w:rsidR="00BB7C65" w:rsidRPr="00BB7C65" w:rsidRDefault="00BB7C65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эталонов с целью определения свой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(форма, длина, ширина, высота, толщина).</w:t>
      </w:r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объектов по пространственному расположению (слева (справа),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(сзади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...)), определение местонахождения объекта в ряду (второй, третий).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практического деления целого на части, соизмерения величин с помощью предметов-заместителей.</w:t>
      </w:r>
    </w:p>
    <w:p w:rsidR="003F48BD" w:rsidRPr="00500522" w:rsidRDefault="00BB7C65" w:rsidP="00500522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количеству, деления на подгруппы, воспроизведения групп предметов по количеству и числу, счета и называния чисел по порядку до 5—6.</w:t>
      </w:r>
      <w:bookmarkStart w:id="19" w:name="page193"/>
      <w:bookmarkEnd w:id="19"/>
    </w:p>
    <w:p w:rsidR="00BB7C65" w:rsidRPr="00BB7C65" w:rsidRDefault="00BB7C65" w:rsidP="00C05049">
      <w:pPr>
        <w:spacing w:before="100" w:beforeAutospacing="1" w:after="0" w:line="240" w:lineRule="auto"/>
        <w:ind w:left="2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год жизни. Старшая группа</w:t>
      </w:r>
    </w:p>
    <w:p w:rsidR="00BB7C65" w:rsidRPr="00BB7C65" w:rsidRDefault="00BB7C65" w:rsidP="0050052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C05049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эмоционально-ценностное отношение к окружающему миру (природе, людям, предметам).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творческое отражение результатов познания в продуктах детской деятельности. </w:t>
      </w:r>
    </w:p>
    <w:p w:rsidR="00BB7C65" w:rsidRPr="00BB7C65" w:rsidRDefault="00C05049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 людях, их нравственных качествах,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отличиях, социальных и профессиональных ролях, правилах взаимоотношений взрослых и детей.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представления о родном городе и стране, гражданско-патриотические чувства. </w:t>
      </w:r>
    </w:p>
    <w:p w:rsidR="00BB7C65" w:rsidRPr="00BB7C65" w:rsidRDefault="00C05049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стремление узнавать о других странах и народах мира.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сенсорной культуры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 тонов цвета (малиновый, лимонный, салатный, бирюзовый, сиреневый...), теплых и холодных оттенков.</w:t>
      </w:r>
      <w:proofErr w:type="gramEnd"/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  <w:proofErr w:type="gramEnd"/>
    </w:p>
    <w:p w:rsidR="00BB7C65" w:rsidRPr="00BB7C65" w:rsidRDefault="00BB7C65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сенсорных эталонов для оценки свой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(фуражка темно-синяя, значок в форме ромба, стакан глубже чашки, книга тяжелее тетрадки).</w:t>
      </w:r>
    </w:p>
    <w:p w:rsidR="003F48BD" w:rsidRPr="003F48BD" w:rsidRDefault="00BB7C65" w:rsidP="003F48BD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выделять сходство и отличие между группами предметов. Проявление умения сравнивать предметы, выделять 3—5 признаков сходства и</w:t>
      </w:r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длительности; звуки родного языка).</w:t>
      </w:r>
    </w:p>
    <w:p w:rsidR="00500522" w:rsidRDefault="00500522" w:rsidP="00C0504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05049" w:rsidRDefault="00BB7C65" w:rsidP="00C0504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Формирование первичных представлений о себе, других людях</w:t>
      </w:r>
    </w:p>
    <w:p w:rsidR="00BB7C65" w:rsidRPr="00BB7C65" w:rsidRDefault="00BB7C65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людям разного пола и возраста. Овладение пониманием</w:t>
      </w:r>
      <w:bookmarkStart w:id="20" w:name="page195"/>
      <w:bookmarkEnd w:id="20"/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проявления характерных мужских и женских качеств, умениями оценивать поступки людей разного пола с учетом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принадлежности. 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</w:t>
      </w:r>
    </w:p>
    <w:p w:rsidR="00BB7C65" w:rsidRPr="00BB7C65" w:rsidRDefault="00BB7C65" w:rsidP="00C05049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малой родине и Отечестве, многообразии стран и народов мира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своем городе (селе) —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учреждений города (села) — магазинов, поликлиники, больниц, кинотеатров, кафе. Понимание особенностей правил поведения в общественных учреждениях города.</w:t>
      </w:r>
    </w:p>
    <w:p w:rsidR="00BB7C65" w:rsidRPr="00BB7C65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:rsidR="00BB7C65" w:rsidRPr="00BB7C65" w:rsidRDefault="00BB7C65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открывает мир природы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сходства между животными, растениями и человеком (питается, дышит воздухом, двигается и т. д.) и отличия (думает, говорит и т. д.).</w:t>
      </w:r>
      <w:proofErr w:type="gramEnd"/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C05049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BB7C65" w:rsidRPr="00BB7C65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стадий роста и развития хорошо знакомых детям животных и</w:t>
      </w:r>
      <w:bookmarkStart w:id="21" w:name="page197"/>
      <w:bookmarkEnd w:id="21"/>
      <w:r w:rsidR="00C0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яркие изменения внешнего вида и повадок детенышей животных в процессе роста.</w:t>
      </w:r>
    </w:p>
    <w:p w:rsidR="00BB7C65" w:rsidRPr="00BB7C65" w:rsidRDefault="00BB7C65" w:rsidP="00C0504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:rsidR="00BB7C65" w:rsidRPr="00BB7C65" w:rsidRDefault="00BB7C65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разнообразных ценностей природы (эстетическая, познавательная, практическая природа как среда жизни человека).</w:t>
      </w:r>
    </w:p>
    <w:p w:rsidR="00BB7C65" w:rsidRPr="00BB7C65" w:rsidRDefault="00BB7C65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правил поведения в природе.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шаги в математику. Исследуем и экспериментируем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BB7C65" w:rsidRPr="00BB7C65" w:rsidRDefault="00BB7C65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пользоваться числами и цифрами для обозначения количества и результата сравнения в пределах первого десятка.</w:t>
      </w:r>
    </w:p>
    <w:p w:rsidR="00BB7C65" w:rsidRPr="00BB7C65" w:rsidRDefault="00BB7C65" w:rsidP="00C05049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:rsidR="00BB7C65" w:rsidRPr="00BB7C65" w:rsidRDefault="00BB7C65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BB7C65" w:rsidRPr="00BB7C65" w:rsidRDefault="00BB7C65" w:rsidP="00C05049">
      <w:pPr>
        <w:spacing w:before="100" w:beforeAutospacing="1" w:after="0" w:line="240" w:lineRule="auto"/>
        <w:ind w:firstLine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год жизни. Подготовительная группа</w:t>
      </w:r>
    </w:p>
    <w:p w:rsidR="00BB7C65" w:rsidRPr="00BB7C65" w:rsidRDefault="00BB7C65" w:rsidP="00C0504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C05049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BB7C65" w:rsidRPr="00BB7C65" w:rsidRDefault="00C05049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BB7C65" w:rsidRPr="00BB7C65" w:rsidRDefault="00C05049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BB7C65" w:rsidRPr="00BB7C65" w:rsidRDefault="00C05049" w:rsidP="00C0504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 людях, их нравственных качествах,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отличиях, социальных и профессиональных ролях, правилах взаимоотношений взрослых и детей.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уверенности детей в себе, осознания роста своих достижений, чувства собственного достоинства. </w:t>
      </w:r>
    </w:p>
    <w:p w:rsidR="00BB7C65" w:rsidRPr="00BB7C65" w:rsidRDefault="00C05049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самоконтроль и ответственность за свои действия и поступки.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BB7C65" w:rsidRPr="00BB7C65" w:rsidRDefault="00C05049" w:rsidP="00C0504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BB7C65" w:rsidRPr="00BB7C65" w:rsidRDefault="00C05049" w:rsidP="00C0504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BB7C65" w:rsidRPr="00BB7C65" w:rsidRDefault="00C05049" w:rsidP="00C05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толерантность по отношению к людям разных национальностей.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сенсорной культуры</w:t>
      </w:r>
    </w:p>
    <w:p w:rsidR="00BB7C65" w:rsidRPr="00BB7C65" w:rsidRDefault="00BB7C65" w:rsidP="00C0504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всех цветов спектра и ахроматических цветов; 5—7 дополнительных тонов цвета, оттенков цвета, освоение умения смешивать цвета для получения нужного тона и оттенка.</w:t>
      </w:r>
    </w:p>
    <w:p w:rsidR="00BB7C65" w:rsidRPr="00BB7C65" w:rsidRDefault="00BB7C65" w:rsidP="00C0504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ge201"/>
      <w:bookmarkEnd w:id="22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нескольких предметов по 4—6 основаниям с выделением сходства и отличия.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(взрослые и дети)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разнообразия социальных 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ролей людей. Освоение правил и норм общения и взаимодействия с детьми и взрослыми в различных ситуациях.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ожиданий взрослых относительно детей — их поведения, знаний, действий, личных качеств, обучения в школе.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</w:r>
    </w:p>
    <w:p w:rsidR="00BB7C65" w:rsidRPr="00BB7C65" w:rsidRDefault="00BB7C65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Освоение представлений ребенка о себе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имени,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F6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национальности, возрасте, дате рождения, адресе проживания.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BB7C65" w:rsidRPr="00BB7C65" w:rsidRDefault="00BB7C65" w:rsidP="00F61D0B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первичных представлений о малой родине и Отечестве, многообразии стран и народов мира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BB7C65" w:rsidRPr="00BB7C65" w:rsidRDefault="00BB7C65" w:rsidP="00F61D0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представлений о планете Земля как общем доме людей, многообразии стран и народов мира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представлений о многообразии стран и народов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открывает мир природы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объектов и явлений природы по множеству признаков сходства и отличия, их классификация.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благоприятного и неблагоприятного состояния растений (завял, пожелтел и т. п.), подбор соответствующих способов помощи.</w:t>
      </w:r>
    </w:p>
    <w:p w:rsidR="00BB7C65" w:rsidRPr="00BB7C65" w:rsidRDefault="00BB7C65" w:rsidP="00F61D0B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ge203"/>
      <w:bookmarkEnd w:id="23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цикличности сезонных изменений в природе (цикл года как последовательная смена времен года).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(растения и животные живут не для человека, каждое живое существо имеет право на жизнь).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Первые шаги в математику. Исследуем и экспериментируем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  <w:proofErr w:type="gramEnd"/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составлять и решать простые арифметические задачи на сложение и вычитание.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3F48BD" w:rsidRDefault="00541E8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3F48BD" w:rsidRDefault="003F48BD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B5D" w:rsidRDefault="00892B5D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C65" w:rsidRPr="00BB7C65" w:rsidRDefault="003F48BD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541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</w:t>
      </w:r>
    </w:p>
    <w:p w:rsidR="00BB7C65" w:rsidRPr="00BB7C65" w:rsidRDefault="00BB7C65" w:rsidP="00BB7C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Извлечение из ФГОС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владение речью как средством общения и культуры;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B7C65" w:rsidRPr="00BB7C65" w:rsidRDefault="00BB7C65" w:rsidP="00BB7C65">
      <w:pPr>
        <w:spacing w:before="100" w:beforeAutospacing="1" w:after="11" w:line="228" w:lineRule="auto"/>
        <w:ind w:left="238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год жизни. Первая младшая группа.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образовательной деятельности </w:t>
      </w:r>
    </w:p>
    <w:p w:rsidR="00BB7C65" w:rsidRPr="00BB7C65" w:rsidRDefault="00F61D0B" w:rsidP="00F61D0B">
      <w:pPr>
        <w:spacing w:before="100" w:beforeAutospacing="1" w:after="68" w:line="240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интерес к общению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</w:t>
      </w:r>
    </w:p>
    <w:p w:rsidR="00BB7C65" w:rsidRPr="00BB7C65" w:rsidRDefault="00F61D0B" w:rsidP="00F61D0B">
      <w:p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BB7C65" w:rsidRPr="00BB7C65" w:rsidRDefault="00F61D0B" w:rsidP="00F61D0B">
      <w:p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желание детей активно включаться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BB7C65" w:rsidRPr="00BB7C65" w:rsidRDefault="00F61D0B" w:rsidP="00F61D0B">
      <w:pPr>
        <w:spacing w:before="100" w:beforeAutospacing="1" w:after="0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едмета (цвет, форма, размер, характер поверхности). </w:t>
      </w:r>
    </w:p>
    <w:p w:rsidR="00BB7C65" w:rsidRPr="00892B5D" w:rsidRDefault="00BB7C65" w:rsidP="00BB7C65">
      <w:pPr>
        <w:spacing w:before="100" w:beforeAutospacing="1" w:after="68" w:line="240" w:lineRule="auto"/>
        <w:ind w:left="1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образовательной деятельности Связная речь.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C65" w:rsidRPr="00892B5D" w:rsidRDefault="00BB7C65" w:rsidP="00BB7C65">
      <w:pPr>
        <w:spacing w:before="100" w:beforeAutospacing="1" w:after="62" w:line="237" w:lineRule="auto"/>
        <w:ind w:left="204" w:righ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обращенной речи, сначала с опорой на наглядность, а постепенно и без нее. Реагирование на обращение, используя доступные речевые средства, </w:t>
      </w:r>
      <w:proofErr w:type="gramStart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 </w:t>
      </w:r>
    </w:p>
    <w:p w:rsidR="00BB7C65" w:rsidRPr="00892B5D" w:rsidRDefault="00BB7C65" w:rsidP="00F61D0B">
      <w:pPr>
        <w:spacing w:before="100" w:beforeAutospacing="1" w:after="62" w:line="237" w:lineRule="auto"/>
        <w:ind w:left="204" w:righ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</w:t>
      </w:r>
    </w:p>
    <w:p w:rsidR="00BB7C65" w:rsidRPr="00892B5D" w:rsidRDefault="00BB7C65" w:rsidP="00BB7C65">
      <w:pPr>
        <w:spacing w:before="100" w:beforeAutospacing="1" w:after="0" w:line="237" w:lineRule="auto"/>
        <w:ind w:left="902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словарь входят: </w:t>
      </w:r>
    </w:p>
    <w:p w:rsidR="00BB7C65" w:rsidRPr="00892B5D" w:rsidRDefault="00BB7C65" w:rsidP="003043AC">
      <w:pPr>
        <w:numPr>
          <w:ilvl w:val="0"/>
          <w:numId w:val="27"/>
        </w:num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предметов и действий с предметами, некоторых особенностей предметов; </w:t>
      </w:r>
    </w:p>
    <w:p w:rsidR="00BB7C65" w:rsidRPr="00892B5D" w:rsidRDefault="00BB7C65" w:rsidP="003043AC">
      <w:pPr>
        <w:numPr>
          <w:ilvl w:val="0"/>
          <w:numId w:val="27"/>
        </w:num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некоторых трудовых действий и собственных действий; </w:t>
      </w:r>
    </w:p>
    <w:p w:rsidR="00BB7C65" w:rsidRPr="00892B5D" w:rsidRDefault="00BB7C65" w:rsidP="003043AC">
      <w:pPr>
        <w:numPr>
          <w:ilvl w:val="0"/>
          <w:numId w:val="27"/>
        </w:num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близких людей, имена детей группы; </w:t>
      </w:r>
    </w:p>
    <w:p w:rsidR="00F61D0B" w:rsidRPr="00892B5D" w:rsidRDefault="00BB7C65" w:rsidP="003043AC">
      <w:pPr>
        <w:numPr>
          <w:ilvl w:val="0"/>
          <w:numId w:val="27"/>
        </w:num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обозначения личностных качеств, особенностей внешности окружающих ребенка взрослых и сверстников. </w:t>
      </w:r>
    </w:p>
    <w:p w:rsidR="00BB7C65" w:rsidRPr="00892B5D" w:rsidRDefault="00BB7C65" w:rsidP="00F61D0B">
      <w:pPr>
        <w:spacing w:before="100" w:beforeAutospacing="1" w:after="62" w:line="237" w:lineRule="auto"/>
        <w:ind w:left="720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правильность речи.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C65" w:rsidRPr="00892B5D" w:rsidRDefault="00BB7C65" w:rsidP="00BB7C65">
      <w:pPr>
        <w:spacing w:before="100" w:beforeAutospacing="1" w:after="57" w:line="240" w:lineRule="auto"/>
        <w:ind w:left="204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</w:t>
      </w:r>
      <w:proofErr w:type="spellStart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трехчетырехсловных</w:t>
      </w:r>
      <w:proofErr w:type="spellEnd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предложений. Самостоятельная речь детей. </w:t>
      </w:r>
    </w:p>
    <w:p w:rsidR="00F61D0B" w:rsidRPr="00892B5D" w:rsidRDefault="00BB7C65" w:rsidP="00F61D0B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Звуковая культура речи.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звуковой культуры речи включает в себя три основных раздела: </w:t>
      </w:r>
    </w:p>
    <w:p w:rsidR="00BB7C65" w:rsidRPr="00892B5D" w:rsidRDefault="00BB7C65" w:rsidP="00F61D0B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звукопроизношении 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характерна общая </w:t>
      </w:r>
      <w:proofErr w:type="spellStart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смягченность</w:t>
      </w:r>
      <w:proofErr w:type="spellEnd"/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BB7C65" w:rsidRPr="00892B5D" w:rsidRDefault="00BB7C65" w:rsidP="00F61D0B">
      <w:pPr>
        <w:spacing w:before="100" w:beforeAutospacing="1" w:after="62" w:line="237" w:lineRule="auto"/>
        <w:ind w:left="204"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словопроизношение</w:t>
      </w:r>
      <w:proofErr w:type="spellEnd"/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BB7C65" w:rsidRPr="00892B5D" w:rsidRDefault="00BB7C65" w:rsidP="00F61D0B">
      <w:pPr>
        <w:spacing w:before="100" w:beforeAutospacing="1" w:after="62" w:line="237" w:lineRule="auto"/>
        <w:ind w:left="204"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Выразительность речи</w:t>
      </w:r>
      <w:r w:rsidRPr="0089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</w:t>
      </w:r>
      <w:r w:rsidRPr="00892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7C65" w:rsidRPr="00BB7C65" w:rsidRDefault="00BB7C65" w:rsidP="00F61D0B">
      <w:pPr>
        <w:spacing w:before="100" w:beforeAutospacing="1" w:after="0" w:line="240" w:lineRule="auto"/>
        <w:ind w:left="2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год жизни. 2-я младшая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F61D0B" w:rsidP="00F61D0B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использовать дружелюбный, спокойный тон, речевые формы вежливого общения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сверстниками: здороваться, прощаться, благодарить, выражать просьбу, знакомиться. </w:t>
      </w:r>
    </w:p>
    <w:p w:rsidR="00BB7C65" w:rsidRPr="00BB7C65" w:rsidRDefault="00F61D0B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понимать обращенную речь с опорой и без опоры на наглядность. </w:t>
      </w:r>
    </w:p>
    <w:p w:rsidR="00BB7C65" w:rsidRPr="00BB7C65" w:rsidRDefault="00F61D0B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отвечать на вопросы, используя форму простого</w:t>
      </w:r>
      <w:bookmarkStart w:id="24" w:name="page207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или высказывания из 2—3-х простых фраз.</w:t>
      </w:r>
    </w:p>
    <w:p w:rsidR="00BB7C65" w:rsidRPr="00BB7C65" w:rsidRDefault="00F61D0B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использовать в речи правильное сочетание прилагательных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в роде, падеже. </w:t>
      </w:r>
    </w:p>
    <w:p w:rsidR="00BB7C65" w:rsidRPr="00BB7C65" w:rsidRDefault="00F61D0B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воспроизводить ритм стихотворения, правильно пользоваться речевым дыханием. </w:t>
      </w:r>
    </w:p>
    <w:p w:rsidR="003F48BD" w:rsidRPr="001E3A25" w:rsidRDefault="00F61D0B" w:rsidP="001E3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слышать в речи взрослого специально интонируемый звук.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речью как средством общения и культуры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  <w:proofErr w:type="gramEnd"/>
    </w:p>
    <w:p w:rsidR="00F61D0B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ко</w:t>
      </w:r>
      <w:proofErr w:type="gramEnd"/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 и ребенку (здравствуйте — здравствуй); называть детей в группе по именам, использование ласковых форм имен.</w:t>
      </w:r>
    </w:p>
    <w:p w:rsidR="00BB7C65" w:rsidRPr="00BB7C65" w:rsidRDefault="00BB7C65" w:rsidP="00F61D0B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зовут? (и т. п.)).</w:t>
      </w:r>
      <w:proofErr w:type="gramEnd"/>
    </w:p>
    <w:p w:rsidR="00BB7C65" w:rsidRPr="00BB7C65" w:rsidRDefault="00BB7C65" w:rsidP="00F61D0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монологической речи: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простое распространенное предложение; с помощью воспитателя строить сложные предложения.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активного словаря</w:t>
      </w:r>
    </w:p>
    <w:p w:rsidR="00BB7C65" w:rsidRPr="00BB7C65" w:rsidRDefault="00BB7C65" w:rsidP="00F61D0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свойств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(мягкость, твердость, гладкость и др.; предметы рвутся, бьются, размокают);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(глина, песок, бумага, ткань); объектов и явлений природы: растения близкого окружения, овощи и фрукты, домашние животные и некоторые дикие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детеныши.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обобщающих слов: игрушки, одежда, посуда, мебель, овощи, фрукты, птицы, животные, звери и др.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звуковой и интонационной культуры речи, фонематического слуха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правильно произносить гласные звуки; твердые и мягкие согласные звуки ([м], [б], [</w:t>
      </w:r>
      <w:proofErr w:type="spellStart"/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[т],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[к], [г],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[в], [л], [с],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]); слышать специально интонируемый в речи воспитателя звук (песенка для укладывания куклы</w:t>
      </w:r>
    </w:p>
    <w:p w:rsidR="00BB7C65" w:rsidRPr="00BB7C65" w:rsidRDefault="00BB7C65" w:rsidP="00BB7C65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ge209"/>
      <w:bookmarkEnd w:id="25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— «а-а-а», песенка ветра — «у-у-у», колокольчика — «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жука — «ж-ж-ж», мотора — «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насоса — «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правильного речевого дыхания, слухового внимания, фонематического слуха, моторики речевого аппарата;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книжной культурой, детской литературой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F61D0B" w:rsidRDefault="00BB7C65" w:rsidP="003F48BD">
      <w:pPr>
        <w:spacing w:before="100" w:beforeAutospacing="1" w:after="0" w:line="235" w:lineRule="auto"/>
        <w:ind w:left="2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год жизни. Средняя группа</w:t>
      </w:r>
    </w:p>
    <w:p w:rsidR="00BB7C65" w:rsidRPr="00BB7C65" w:rsidRDefault="00BB7C65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образовательной деятельности</w:t>
      </w:r>
    </w:p>
    <w:p w:rsidR="00BB7C65" w:rsidRPr="00BB7C65" w:rsidRDefault="00F61D0B" w:rsidP="00F61D0B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инициативность и самостоятельность ребенка в речевом общении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использование в практике общения описательных монологов и элементов объяснительной речи.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</w:t>
      </w:r>
      <w:bookmarkStart w:id="26" w:name="page211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чистого произношения звуков родного языка, правильного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словопроизношения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C65" w:rsidRPr="00BB7C65" w:rsidRDefault="00F61D0B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использовать средства интонационной выразительности процессе общения со сверстниками и взрослыми при пересказе литературных текстов. </w:t>
      </w:r>
    </w:p>
    <w:p w:rsidR="00BB7C65" w:rsidRPr="00BB7C65" w:rsidRDefault="00F61D0B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речью как средством общения и культуры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разговоре, поддерживая общую беседу, не перебивая собеседников.</w:t>
      </w:r>
    </w:p>
    <w:p w:rsidR="00BB7C65" w:rsidRPr="00BB7C65" w:rsidRDefault="00BB7C65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интонационной речевой выразительности (сила голоса, интонация, ритм и темп речи).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объяснительной речи при сговоре на игру, при разрешении конфликтов.</w:t>
      </w:r>
    </w:p>
    <w:p w:rsidR="00BB7C65" w:rsidRPr="00BB7C65" w:rsidRDefault="00BB7C65" w:rsidP="00F61D0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  <w:proofErr w:type="gramEnd"/>
    </w:p>
    <w:p w:rsidR="00BB7C65" w:rsidRPr="00BB7C65" w:rsidRDefault="00BB7C65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сверстнику по имени, к взрослому — по имени и отчеству.</w:t>
      </w:r>
    </w:p>
    <w:p w:rsidR="00F61D0B" w:rsidRDefault="00BB7C65" w:rsidP="00F61D0B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BB7C65" w:rsidRPr="00BB7C65" w:rsidRDefault="00BB7C65" w:rsidP="00F61D0B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речи полных, распространенных простых с однородными членами и сложноподчиненных предложений для передачи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пространственных, причинно-следственных связей; использование суффиксов и приставок при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творчества</w:t>
      </w:r>
    </w:p>
    <w:p w:rsidR="00BB7C65" w:rsidRPr="00BB7C65" w:rsidRDefault="00BB7C65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активного словаря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использование в речи: названий предметов и материалов, из которых они изготовлены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ткань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бумага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резина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названий живых существ и сред их обитания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почва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воздух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некоторых трудовых процессов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кормление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выращивание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стирка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сервировка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 и др.);</w:t>
      </w:r>
      <w:proofErr w:type="gram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предметов, объектов и явлений природы, их свойства и качества: цветовые оттенки, вкусовые качества, степени качества объектов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мягче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светлее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темнее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толще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тверже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п.),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мокро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солнечно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др.);</w:t>
      </w:r>
      <w:proofErr w:type="gram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родовые и видовые обобщения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игрушки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посуда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также лежащие в основе этих обобщений существенные признаки (живые организмы —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растут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размножаются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развиваются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посуда — это то,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bookmarkStart w:id="27" w:name="page213"/>
      <w:bookmarkEnd w:id="27"/>
      <w:r w:rsidR="00F6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людям для еды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приготовления и хранения пищи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д.);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извинения,</w:t>
      </w:r>
      <w:r w:rsidR="00F6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участия, эмоционального сочувствия.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звуковой и интонационной культуры речи, фонематического слуха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BB7C65" w:rsidRPr="00BB7C65" w:rsidRDefault="00BB7C65" w:rsidP="00F61D0B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</w:t>
      </w:r>
    </w:p>
    <w:p w:rsidR="003F48BD" w:rsidRPr="0005700C" w:rsidRDefault="00BB7C65" w:rsidP="000570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книжной культурой, детской литературой</w:t>
      </w:r>
    </w:p>
    <w:p w:rsidR="00BB7C65" w:rsidRPr="00BB7C65" w:rsidRDefault="00BB7C65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BB7C65" w:rsidRPr="00BB7C65" w:rsidRDefault="00BB7C65" w:rsidP="003F48BD">
      <w:pPr>
        <w:spacing w:before="100" w:beforeAutospacing="1" w:after="0" w:line="240" w:lineRule="auto"/>
        <w:ind w:left="2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ge215"/>
      <w:bookmarkEnd w:id="28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год жизни. Старшая группа</w:t>
      </w:r>
    </w:p>
    <w:p w:rsidR="00F61D0B" w:rsidRDefault="00BB7C65" w:rsidP="00F61D0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F61D0B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монологические формы речи, стимулировать речевое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B7C65" w:rsidRPr="00BB7C65" w:rsidRDefault="00F61D0B" w:rsidP="00F61D0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соблюдать этику общения в условиях коллективного взаимодействия.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BB7C65" w:rsidRPr="00BB7C65" w:rsidRDefault="00F61D0B" w:rsidP="00F61D0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замечать и доброжелательно исправлять ошибки в речи сверстников. </w:t>
      </w:r>
    </w:p>
    <w:p w:rsidR="00BB7C65" w:rsidRPr="00BB7C65" w:rsidRDefault="00F61D0B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письменным формам речи. </w:t>
      </w:r>
    </w:p>
    <w:p w:rsidR="00BB7C65" w:rsidRPr="00BB7C65" w:rsidRDefault="00F61D0B" w:rsidP="00F61D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интерес к рассказыванию по собственной инициативе. </w:t>
      </w:r>
    </w:p>
    <w:p w:rsidR="00BB7C65" w:rsidRPr="00BB7C65" w:rsidRDefault="00F61D0B" w:rsidP="00F61D0B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BB7C65" w:rsidRPr="00BB7C65" w:rsidRDefault="00F61D0B" w:rsidP="00F61D0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речью как средством общения и культуры</w:t>
      </w:r>
    </w:p>
    <w:p w:rsidR="00BB7C65" w:rsidRPr="00BB7C65" w:rsidRDefault="00BB7C65" w:rsidP="00F61D0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  <w:proofErr w:type="gramEnd"/>
    </w:p>
    <w:p w:rsidR="00BB7C65" w:rsidRPr="00BB7C65" w:rsidRDefault="00BB7C65" w:rsidP="00F61D0B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F61D0B" w:rsidRDefault="00BB7C65" w:rsidP="00F61D0B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BB7C65" w:rsidRPr="00BB7C65" w:rsidRDefault="00BB7C65" w:rsidP="00F61D0B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творчества</w:t>
      </w:r>
    </w:p>
    <w:p w:rsidR="00BB7C65" w:rsidRPr="00BB7C65" w:rsidRDefault="00BB7C65" w:rsidP="00BB7C6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</w:t>
      </w:r>
      <w:bookmarkStart w:id="29" w:name="page217"/>
      <w:bookmarkEnd w:id="29"/>
      <w:r w:rsidR="00F6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активного словаря за счет слов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обозначающих: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профессий, учреждений, предметов и инструментов труда, техники, помогающей в работе, трудовых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 </w:t>
      </w:r>
      <w:proofErr w:type="gramEnd"/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обобщения —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proofErr w:type="gramEnd"/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BB7C65" w:rsidRPr="00BB7C65" w:rsidRDefault="00BB7C65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BB7C65" w:rsidRPr="00BB7C65" w:rsidRDefault="00BB7C65" w:rsidP="0021706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чистого произношения сонорных звуков ([л], [л’], [</w:t>
      </w:r>
      <w:proofErr w:type="spellStart"/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’]); упражнение в чистом звукопроизношении в процессе повседневного речевого общения 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BB7C65" w:rsidRPr="00BB7C65" w:rsidRDefault="00BB7C65" w:rsidP="00217069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звуковой аналитико-синтетической активности как предпосылки обучения грамоте </w:t>
      </w:r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представления о существовании разных языков. </w:t>
      </w:r>
    </w:p>
    <w:p w:rsidR="00BB7C65" w:rsidRPr="00BB7C65" w:rsidRDefault="00BB7C65" w:rsidP="0021706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терминов «слово», «звук», «буква», «предложение», «гласный звук» и «согласный звук»; звуковой анализ слова. </w:t>
      </w:r>
      <w:proofErr w:type="gramEnd"/>
    </w:p>
    <w:p w:rsidR="003F48BD" w:rsidRPr="0005700C" w:rsidRDefault="00BB7C65" w:rsidP="0005700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 делить на слоги дву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трехслоговые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слова; осуществлять звуковой анализ простых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трехзвуковых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Знакомство с книжной культурой, детской литературой </w:t>
      </w:r>
    </w:p>
    <w:p w:rsidR="00217069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литературных произведений; проявление интереса к текстам познавательного содержания (например, фрагментам детских энциклопедий). </w:t>
      </w:r>
    </w:p>
    <w:p w:rsidR="00BB7C65" w:rsidRPr="00BB7C65" w:rsidRDefault="00BB7C65" w:rsidP="00217069">
      <w:pPr>
        <w:spacing w:before="100" w:beforeAutospacing="1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год жизни. Подготовительная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проявление субъектной позиции ребенка в речевом общении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BB7C65" w:rsidRPr="00BB7C65" w:rsidRDefault="00217069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речевое творчество, учитывая индивидуальные способности и возможности детей. 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языку и осознанное отношение детей к языковым явлениям. 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BB7C65" w:rsidRPr="00BB7C65" w:rsidRDefault="00217069" w:rsidP="00217069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BB7C65" w:rsidRPr="00BB7C65" w:rsidRDefault="00217069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об особенностях литературы: о родах (фольклор и 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ge221"/>
      <w:bookmarkEnd w:id="30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литература),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(проза и поэзия) и многообразии жанров.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речью как средством общения и культуры</w:t>
      </w:r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  <w:proofErr w:type="gramEnd"/>
    </w:p>
    <w:p w:rsidR="00BB7C65" w:rsidRPr="00BB7C65" w:rsidRDefault="00BB7C65" w:rsidP="0021706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правил этикета в новых ситуациях: кто здоровается первым при встрече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BB7C65" w:rsidRPr="00BB7C65" w:rsidRDefault="00BB7C65" w:rsidP="0021706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217069" w:rsidRDefault="00BB7C65" w:rsidP="00217069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BB7C65" w:rsidRPr="00BB7C65" w:rsidRDefault="00BB7C65" w:rsidP="00217069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литературных жанров: сказка, рассказ, загадка, пословица, стихотворение.</w:t>
      </w:r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использование в процессе общения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объяснительной речи, речи-доказательства, речевого планирования.</w:t>
      </w:r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BB7C65" w:rsidRPr="00BB7C65" w:rsidRDefault="00BB7C65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творчества</w:t>
      </w:r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пословицам, </w:t>
      </w:r>
    </w:p>
    <w:p w:rsidR="00BB7C65" w:rsidRPr="00BB7C65" w:rsidRDefault="00BB7C65" w:rsidP="00217069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ge223"/>
      <w:bookmarkEnd w:id="31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приемов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Обогащение активного словаря</w:t>
      </w:r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умений:</w:t>
      </w:r>
    </w:p>
    <w:p w:rsidR="00BB7C65" w:rsidRPr="00BB7C65" w:rsidRDefault="00BB7C65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подбирать точные слова для выражения мысли; </w:t>
      </w:r>
    </w:p>
    <w:p w:rsidR="00BB7C65" w:rsidRPr="00BB7C65" w:rsidRDefault="00BB7C65" w:rsidP="00BB7C65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операцию классификации — деления освоенных понятий на группы на основе выявленных признаков: посуда —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кухонная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столовая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чайная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обувь —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зимняя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летняя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демисезонная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транспорт —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пассажирский 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грузовой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наземный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воздушный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водный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подземный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д.;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в художественных текстах и понимать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языковой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выразительности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полисемию,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метафоры;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выразительности при сочинении загадок, сказок, стихов. </w:t>
      </w:r>
    </w:p>
    <w:p w:rsidR="00BB7C65" w:rsidRPr="00BB7C65" w:rsidRDefault="00BB7C65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и дифференциация сложных для произношения звуков в речи; коррекция имеющихся нарушений в звукопроизношении. </w:t>
      </w:r>
    </w:p>
    <w:p w:rsidR="00BB7C65" w:rsidRPr="00BB7C65" w:rsidRDefault="00BB7C65" w:rsidP="00217069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звуковой аналитико-синтетической активности как предпосылки обучения грамоте </w:t>
      </w:r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звукового анализа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четырехзвуковых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пятизвуковых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(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слон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аист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выделение звуков в слове,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их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последовательности, характеристика звуков (гласный — согласный, согласный твердый </w:t>
      </w:r>
      <w:proofErr w:type="gramEnd"/>
    </w:p>
    <w:p w:rsidR="00BB7C65" w:rsidRPr="00BB7C65" w:rsidRDefault="00BB7C65" w:rsidP="00BB7C65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согласный мягкий), составление схемы слова, выделение ударного гласного звука в слове. 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Знакомство с книжной культурой, детской литературой </w:t>
      </w:r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 </w:t>
      </w:r>
      <w:proofErr w:type="gramEnd"/>
    </w:p>
    <w:p w:rsidR="00BB7C65" w:rsidRPr="00BB7C65" w:rsidRDefault="00541E8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:rsidR="00BB7C65" w:rsidRPr="00BB7C65" w:rsidRDefault="00BB7C65" w:rsidP="00BB7C65">
      <w:pPr>
        <w:spacing w:before="100" w:beforeAutospacing="1" w:after="0" w:line="27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Извлечение из ФГОС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предпосылок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B7C65" w:rsidRPr="00BB7C65" w:rsidRDefault="00BB7C65" w:rsidP="00BB7C65">
      <w:pPr>
        <w:spacing w:before="100" w:beforeAutospacing="1" w:after="11" w:line="228" w:lineRule="auto"/>
        <w:ind w:left="238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год жизни. Первая младшая группа.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образовательной деятельности </w:t>
      </w:r>
    </w:p>
    <w:p w:rsidR="00BB7C65" w:rsidRPr="00BB7C65" w:rsidRDefault="00217069" w:rsidP="00217069">
      <w:pPr>
        <w:spacing w:before="100" w:beforeAutospacing="1" w:after="62" w:line="237" w:lineRule="auto"/>
        <w:ind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самостоятельно. </w:t>
      </w:r>
    </w:p>
    <w:p w:rsidR="00BB7C65" w:rsidRPr="00BB7C65" w:rsidRDefault="00217069" w:rsidP="00217069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217069" w:rsidRDefault="00217069" w:rsidP="00217069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</w:t>
      </w:r>
    </w:p>
    <w:p w:rsidR="00BB7C65" w:rsidRPr="00BB7C65" w:rsidRDefault="00BB7C65" w:rsidP="00217069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замысел, предложенный взрослым, создавать изображение по принятому замыслу. </w:t>
      </w:r>
    </w:p>
    <w:p w:rsidR="00BB7C65" w:rsidRPr="00BB7C65" w:rsidRDefault="00217069" w:rsidP="00217069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</w:t>
      </w:r>
      <w:proofErr w:type="spell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зрительномоторную</w:t>
      </w:r>
      <w:proofErr w:type="spell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координацию, моторные характеристики и формообразующие умения. </w:t>
      </w:r>
    </w:p>
    <w:p w:rsidR="00BB7C65" w:rsidRPr="00BB7C65" w:rsidRDefault="00217069" w:rsidP="00217069">
      <w:pPr>
        <w:spacing w:before="100" w:beforeAutospacing="1" w:after="0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1E3A25" w:rsidRDefault="001E3A25" w:rsidP="00BB7C65">
      <w:pPr>
        <w:spacing w:before="100" w:beforeAutospacing="1" w:after="57" w:line="235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3A25" w:rsidRDefault="001E3A25" w:rsidP="00BB7C65">
      <w:pPr>
        <w:spacing w:before="100" w:beforeAutospacing="1" w:after="57" w:line="235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Содержание образовательной деятельности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Восприятие, рассматривание разных образов: животных (лошадки, медведя, собаки, птицы и т.п.), человека (барышни, няньки).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изображения с предметами окружающего мира. Узнавание некоторых простых элементов росписи предметов народных промыслов.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практических ситуациях освоение некоторых инструментов и действий с ними, правил использования.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BB7C65" w:rsidRPr="00BB7C65" w:rsidRDefault="00BB7C65" w:rsidP="00217069">
      <w:pPr>
        <w:spacing w:before="100" w:beforeAutospacing="1" w:after="62" w:line="237" w:lineRule="auto"/>
        <w:ind w:left="204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3F48BD" w:rsidRPr="0005700C" w:rsidRDefault="00BB7C65" w:rsidP="0005700C">
      <w:pPr>
        <w:spacing w:before="100" w:beforeAutospacing="1" w:after="0" w:line="237" w:lineRule="auto"/>
        <w:ind w:left="204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</w:t>
      </w:r>
    </w:p>
    <w:p w:rsidR="00BB7C65" w:rsidRPr="00BB7C65" w:rsidRDefault="00BB7C65" w:rsidP="00BB7C65">
      <w:pPr>
        <w:spacing w:before="100" w:beforeAutospacing="1" w:after="0" w:line="211" w:lineRule="auto"/>
        <w:ind w:right="2138" w:hanging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год жизни. 2-я младшая группа</w:t>
      </w:r>
    </w:p>
    <w:p w:rsidR="003F48BD" w:rsidRDefault="003F48BD" w:rsidP="003F48BD">
      <w:pPr>
        <w:spacing w:before="100" w:beforeAutospacing="1" w:after="0" w:line="211" w:lineRule="auto"/>
        <w:ind w:right="2138" w:hanging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</w:p>
    <w:p w:rsidR="00BB7C65" w:rsidRPr="00BB7C65" w:rsidRDefault="003F48BD" w:rsidP="003F48BD">
      <w:pPr>
        <w:spacing w:before="100" w:beforeAutospacing="1" w:after="0" w:line="211" w:lineRule="auto"/>
        <w:ind w:right="2138" w:hanging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217069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BB7C65" w:rsidRPr="00BB7C65" w:rsidRDefault="00217069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  <w:proofErr w:type="gramEnd"/>
    </w:p>
    <w:p w:rsidR="001E3A25" w:rsidRDefault="001E3A2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A25" w:rsidRDefault="001E3A2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деятельности</w:t>
      </w:r>
    </w:p>
    <w:p w:rsidR="00BB7C65" w:rsidRPr="00BB7C65" w:rsidRDefault="00BB7C65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</w:t>
      </w:r>
    </w:p>
    <w:p w:rsidR="00BB7C65" w:rsidRPr="00BB7C65" w:rsidRDefault="00BB7C65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32" w:name="page227"/>
      <w:bookmarkEnd w:id="32"/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близкими детскому опыту живописными образами. Формирование образа человека-мастера как создателя народных игрушек, иллюстраций в книгах, картин.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обыгрывание народных игрушек, нарядных предметов.</w:t>
      </w:r>
    </w:p>
    <w:p w:rsidR="00BB7C65" w:rsidRPr="00BB7C65" w:rsidRDefault="00BB7C65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продуктивной деятельности и детского творчества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217069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интерес к участию в образовательных ситуациях и играх эстетической направленности, желание рисовать, лепить совместно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самостоятельно. </w:t>
      </w:r>
    </w:p>
    <w:p w:rsidR="00BB7C65" w:rsidRPr="00BB7C65" w:rsidRDefault="00217069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BB7C65" w:rsidRPr="00BB7C65" w:rsidRDefault="00217069" w:rsidP="00217069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3F48BD" w:rsidRPr="0005700C" w:rsidRDefault="00217069" w:rsidP="0005700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самостоятельному выбору способов изображения на основе освоенных технических приемов.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BB7C65" w:rsidRPr="00217069" w:rsidRDefault="00BB7C65" w:rsidP="003043AC">
      <w:pPr>
        <w:numPr>
          <w:ilvl w:val="0"/>
          <w:numId w:val="28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ритмично наносить линии,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пятна.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округлых и вытянутых форм. </w:t>
      </w:r>
    </w:p>
    <w:p w:rsidR="00BB7C65" w:rsidRDefault="00BB7C65" w:rsidP="003043AC">
      <w:pPr>
        <w:numPr>
          <w:ilvl w:val="0"/>
          <w:numId w:val="29"/>
        </w:num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предметном </w:t>
      </w: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передавать общие признаки 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сюжетном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создавать изображение на всем листе, стремиться отображать линию горизонта, строить простейшую композицию.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декоративном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умения видеть предметную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217069" w:rsidRDefault="00BB7C65" w:rsidP="003043AC">
      <w:pPr>
        <w:numPr>
          <w:ilvl w:val="0"/>
          <w:numId w:val="29"/>
        </w:num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подбирать цвета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черный),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изображаемому предмету, создавать изображение с использованием 1, 2 и нескольких цветов. 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освоения некоторых изобразительных материалов. </w:t>
      </w:r>
    </w:p>
    <w:p w:rsidR="00BB7C65" w:rsidRPr="00217069" w:rsidRDefault="00BB7C65" w:rsidP="003043AC">
      <w:pPr>
        <w:numPr>
          <w:ilvl w:val="0"/>
          <w:numId w:val="29"/>
        </w:num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держать карандаш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кисть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силу нажима,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набирать</w:t>
      </w:r>
      <w:r w:rsidRPr="00217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краску на кисть, снимать лишнюю краску, промывать кисть и использовать салфетку; </w:t>
      </w:r>
      <w:bookmarkStart w:id="33" w:name="page229"/>
      <w:bookmarkEnd w:id="33"/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свободное движение кисти во время рисования. Принятие правильной непринужденной позы в процессе деятельности.</w:t>
      </w:r>
    </w:p>
    <w:p w:rsidR="00BB7C65" w:rsidRPr="00217069" w:rsidRDefault="00BB7C65" w:rsidP="003043AC">
      <w:pPr>
        <w:numPr>
          <w:ilvl w:val="0"/>
          <w:numId w:val="30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аппликации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бумаги и последовательностью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аппликационной работы. Создание изображения знакомых предметов, декоративных композиций,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и аккуратное использование инструментов: пользоваться клеем, намазывать его кистью, пользоваться салфеткой. </w:t>
      </w:r>
    </w:p>
    <w:p w:rsidR="00BB7C65" w:rsidRPr="00217069" w:rsidRDefault="00BB7C65" w:rsidP="003043AC">
      <w:pPr>
        <w:numPr>
          <w:ilvl w:val="0"/>
          <w:numId w:val="31"/>
        </w:num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лепке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глины,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соленого теста,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влажного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3F48BD" w:rsidRPr="0005700C" w:rsidRDefault="00BB7C65" w:rsidP="0005700C">
      <w:pPr>
        <w:numPr>
          <w:ilvl w:val="0"/>
          <w:numId w:val="32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различать,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использовать в</w:t>
      </w: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горок, грузовых машин, домов. Знакомство со свойствами песка, снега, сооружая из них постройки. Нанесение на постройки из этих материалов деталей декора. </w:t>
      </w:r>
      <w:r w:rsid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детей принимать участие в создании как индивидуальных, так и совместных </w:t>
      </w:r>
      <w:proofErr w:type="gramStart"/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детьми композиций в рисунках, лепке, аппликации, конструировании. Обыгрывание постройки, лепной работы и включение их в игру. </w:t>
      </w:r>
    </w:p>
    <w:p w:rsidR="00BB7C65" w:rsidRPr="00BB7C65" w:rsidRDefault="003F48BD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</w:t>
      </w:r>
    </w:p>
    <w:p w:rsidR="00BB7C65" w:rsidRPr="00BB7C65" w:rsidRDefault="00BB7C65" w:rsidP="0005700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217069" w:rsidP="00217069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опыт слушания литературных произведений за счет разных малых форм фольклора (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интерес к фольклорным и литературным текстам, стремление внимательно их слушать. </w:t>
      </w:r>
    </w:p>
    <w:p w:rsidR="00BB7C65" w:rsidRPr="00BB7C65" w:rsidRDefault="00217069" w:rsidP="00217069">
      <w:pPr>
        <w:spacing w:before="100" w:beforeAutospacing="1" w:after="0" w:line="22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воспринимать текст, с помощью взрослого понимать содержание, устанавливать порядок событий в тексте, помогать </w:t>
      </w:r>
      <w:proofErr w:type="gramStart"/>
      <w:r w:rsidR="00BB7C65"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</w:t>
      </w:r>
      <w:proofErr w:type="gramEnd"/>
      <w:r w:rsidR="00BB7C65" w:rsidRPr="0021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</w:t>
      </w:r>
      <w:bookmarkStart w:id="34" w:name="page231"/>
      <w:bookmarkEnd w:id="34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и героев, устанавливать простейшие связи последовательности событий в тексте.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BB7C65" w:rsidRPr="00BB7C65" w:rsidRDefault="00217069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исполнению стихов,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пересказыванию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знакомых сказок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BB7C65" w:rsidRPr="00BB7C65" w:rsidRDefault="00BB7C65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радости и удовольствия от слушания и рассказывания литературных произведений, стремление к повторной встрече с книгой.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</w:t>
      </w:r>
    </w:p>
    <w:p w:rsidR="00BB7C65" w:rsidRPr="00BB7C65" w:rsidRDefault="00BB7C65" w:rsidP="00217069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основе иллюстраций, так и на основе авторского слова.</w:t>
      </w:r>
    </w:p>
    <w:p w:rsidR="003F48BD" w:rsidRDefault="00BB7C65" w:rsidP="003F48B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 на основе литературного текста</w:t>
      </w:r>
    </w:p>
    <w:p w:rsidR="00BB7C65" w:rsidRPr="00BB7C65" w:rsidRDefault="00BB7C65" w:rsidP="003F48B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театров.</w:t>
      </w:r>
    </w:p>
    <w:p w:rsidR="00BB7C65" w:rsidRPr="00BB7C65" w:rsidRDefault="00BB7C65" w:rsidP="003F48BD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</w:t>
      </w:r>
      <w:r w:rsidR="003F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217069" w:rsidP="00217069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слуховую сосредоточенность и эмоциональную отзывчивость на музыку. </w:t>
      </w:r>
    </w:p>
    <w:p w:rsidR="00BB7C65" w:rsidRPr="00BB7C65" w:rsidRDefault="00217069" w:rsidP="00217069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BB7C65" w:rsidRPr="00BB7C65" w:rsidRDefault="00217069" w:rsidP="002170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ge233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слуховую восприимчивость младших дошкольников.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217069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некоторых свойств музыкального звука (высоко — низко, громко — тихо). Понимание простейших связей музыкального образа и средств выразительности (медведь — низкий регистр). Различение того, что музыка бывает разная по характеру (веселая — грустная). Сравнение разных по звучанию предметов в процессе манипулирования,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05700C" w:rsidRDefault="00BB7C65" w:rsidP="00217069">
      <w:pPr>
        <w:spacing w:before="100" w:beforeAutospacing="1" w:after="0" w:line="211" w:lineRule="auto"/>
        <w:ind w:right="2563" w:firstLine="2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год жизни. Средняя группа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BB7C65" w:rsidRDefault="00BB7C65" w:rsidP="00217069">
      <w:pPr>
        <w:spacing w:before="100" w:beforeAutospacing="1" w:after="0" w:line="211" w:lineRule="auto"/>
        <w:ind w:right="2563" w:firstLine="2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BB7C65" w:rsidRPr="00BB7C65" w:rsidRDefault="005321EC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ge235"/>
      <w:bookmarkEnd w:id="36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Представления и опыт восприятия произведений искусства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Декоративно-прикладное искусство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близкими опыту детей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некоторых узоров и орнаментов: кольца, дуги, точки; бутоны, листья; цветовые сочетания, традиционные образы.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книжной графики: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иллюстрации текста;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книги. Ценность книг 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Чарушины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Кочергин, Т. Юфа, Т. Маврина, М.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Митурич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7C65" w:rsidRPr="00BB7C65" w:rsidRDefault="00BB7C65" w:rsidP="005321EC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Живопись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живописи: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по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BB7C65" w:rsidRPr="00BB7C65" w:rsidRDefault="00BB7C65" w:rsidP="005321EC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Скульптура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скульптуры: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пластика,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высекание.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содержания — отображение животных (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анималистика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BB7C65" w:rsidRPr="00BB7C65" w:rsidRDefault="00BB7C65" w:rsidP="005321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том,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окружающие детей сооружения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5321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архитектурные сооружения. Сходство и различие домов по используемым материалам, внешним конструктивным решениям.</w:t>
      </w:r>
    </w:p>
    <w:p w:rsidR="00BB7C65" w:rsidRPr="00BB7C65" w:rsidRDefault="00BB7C65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BB7C65" w:rsidRPr="00BB7C65" w:rsidRDefault="00BB7C65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BB7C65" w:rsidRPr="00BB7C65" w:rsidRDefault="005321EC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BB7C65" w:rsidRPr="00BB7C65" w:rsidRDefault="00BB7C65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 посещение музея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музее,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искусства в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музее, правилах поведения (на примере музея игрушек). Интерес детей к посещению музея.</w:t>
      </w:r>
    </w:p>
    <w:p w:rsidR="00BB7C65" w:rsidRPr="00BB7C65" w:rsidRDefault="00BB7C65" w:rsidP="005321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продуктивной деятельности и детского творчества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интерес к разнообразной изобразительной деятельности.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ge237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3F48BD" w:rsidRPr="0005700C" w:rsidRDefault="005321EC" w:rsidP="0005700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сенсорные, эмоционально-эстетические, творческие и познавательные способности.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BB7C65" w:rsidRPr="00BB7C65" w:rsidRDefault="00BB7C65" w:rsidP="005321E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принимать замысел будущей работы, предложенный педагогом или поставленной самостоятельно.</w:t>
      </w:r>
      <w:proofErr w:type="gramEnd"/>
    </w:p>
    <w:p w:rsidR="00BB7C65" w:rsidRPr="00BB7C65" w:rsidRDefault="00BB7C65" w:rsidP="005321EC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выделять общие, типичные, характерные признаки предметов и явлений природы, человека; сенсорных,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 п.).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Изобразительно-выразительные умения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умений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сюжетном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декоративном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нарядно украшать предметную и геометрическую основу с помощью ритма пятен, геометрических элементов узора; в лепке — посредством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налепов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9919A8" w:rsidRPr="003F48BD" w:rsidRDefault="00BB7C65" w:rsidP="003F48BD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BB7C65" w:rsidRPr="00BB7C65" w:rsidRDefault="00BB7C65" w:rsidP="005321E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умения</w:t>
      </w:r>
    </w:p>
    <w:p w:rsidR="00BB7C65" w:rsidRPr="005321EC" w:rsidRDefault="00BB7C65" w:rsidP="003043AC">
      <w:pPr>
        <w:numPr>
          <w:ilvl w:val="0"/>
          <w:numId w:val="33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отбирать при напоминании педагога изобразительные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 </w:t>
      </w:r>
    </w:p>
    <w:p w:rsidR="00BB7C65" w:rsidRPr="003F48BD" w:rsidRDefault="00BB7C65" w:rsidP="003F48BD">
      <w:pPr>
        <w:numPr>
          <w:ilvl w:val="0"/>
          <w:numId w:val="34"/>
        </w:num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 приемов вырезания и обрывной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аппликации; из полос и вырезанных форм составлять изображения разных предметов. </w:t>
      </w:r>
      <w:bookmarkStart w:id="38" w:name="page239"/>
      <w:bookmarkEnd w:id="38"/>
      <w:r w:rsidR="005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BB7C65" w:rsidRPr="005321EC" w:rsidRDefault="00BB7C65" w:rsidP="003043AC">
      <w:pPr>
        <w:numPr>
          <w:ilvl w:val="0"/>
          <w:numId w:val="35"/>
        </w:num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лепить из различных материалов: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глины,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песка. Знакомство с конструктивным и комбинированным способом создания изображения. Освоение некоторых приемов лепки: оттягивание из целого куска,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</w:t>
      </w:r>
    </w:p>
    <w:p w:rsidR="00BB7C65" w:rsidRPr="005321EC" w:rsidRDefault="00BB7C65" w:rsidP="003043AC">
      <w:pPr>
        <w:numPr>
          <w:ilvl w:val="0"/>
          <w:numId w:val="36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конструировании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готовых геометрических фигур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 из бумаги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освоение обобщенных способов складывания различных поделок; приклеивание к основной форме деталей. </w:t>
      </w:r>
    </w:p>
    <w:p w:rsidR="00BB7C65" w:rsidRPr="00BB7C65" w:rsidRDefault="00BB7C65" w:rsidP="00BB7C65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 из природного материала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образ в природном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нструментах (цветные карандаши основных цветов, бумага разного цвета, фактуры, картон, пластические материалы, гуашь,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мелки, фломастеры, клей),  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видов деятельности. </w:t>
      </w:r>
      <w:proofErr w:type="gramEnd"/>
    </w:p>
    <w:p w:rsidR="00BB7C65" w:rsidRPr="00BB7C65" w:rsidRDefault="00BB7C65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детьми изобразительном творчестве, сотрудничество с другими детьми в процессе выполнения коллективных работ. </w:t>
      </w:r>
    </w:p>
    <w:p w:rsidR="00BB7C65" w:rsidRPr="00BB7C65" w:rsidRDefault="00BB7C65" w:rsidP="005321EC">
      <w:pPr>
        <w:spacing w:before="100" w:beforeAutospacing="1" w:after="0" w:line="240" w:lineRule="auto"/>
        <w:ind w:left="2858" w:hanging="2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BB7C65" w:rsidRPr="00BB7C65" w:rsidRDefault="005321EC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Углублять у детей интерес к литературе, воспитывать желание к постоянному общению с книгой в совместной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самостоятельной деятельности. </w:t>
      </w:r>
    </w:p>
    <w:p w:rsidR="00BB7C65" w:rsidRPr="00BB7C65" w:rsidRDefault="005321EC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воспринимать текст: понимать основное содержание, устанавливать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BB7C65" w:rsidRPr="00BB7C65" w:rsidRDefault="005321EC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  <w:proofErr w:type="gramEnd"/>
    </w:p>
    <w:p w:rsidR="00BB7C65" w:rsidRPr="00BB7C65" w:rsidRDefault="005321EC" w:rsidP="005321EC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BB7C65" w:rsidRPr="00BB7C65" w:rsidRDefault="00BB7C65" w:rsidP="005321EC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удовольствия от общения с книгой, стремление к повторной встрече</w:t>
      </w:r>
      <w:r w:rsidR="005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</w:t>
      </w:r>
    </w:p>
    <w:p w:rsidR="00BB7C65" w:rsidRPr="00BB7C65" w:rsidRDefault="00BB7C65" w:rsidP="005321EC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 на основе литературного текста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литературному произведению, его героям: в рассказе, рисунке, аппликации, лепке; при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 наизусть текста; в разных видах театрализованной деятельности.</w:t>
      </w:r>
    </w:p>
    <w:p w:rsidR="00BB7C65" w:rsidRPr="00BB7C65" w:rsidRDefault="00BB7C65" w:rsidP="005321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</w:t>
      </w:r>
    </w:p>
    <w:p w:rsidR="00BB7C65" w:rsidRPr="00BB7C65" w:rsidRDefault="00BB7C65" w:rsidP="003F48B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детей, развивать умения понимать и интерпретировать выразительные средства музыки. </w:t>
      </w:r>
    </w:p>
    <w:p w:rsidR="00BB7C65" w:rsidRPr="00BB7C65" w:rsidRDefault="005321E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общаться и сообщать о себе, своем настроении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музыки. </w:t>
      </w:r>
    </w:p>
    <w:p w:rsidR="00BB7C65" w:rsidRPr="00BB7C65" w:rsidRDefault="005321EC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BB7C65" w:rsidRPr="00BB7C65" w:rsidRDefault="005321E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координацию слуха и голоса, формировать начальные певческие навыки. </w:t>
      </w:r>
    </w:p>
    <w:p w:rsidR="00BB7C65" w:rsidRPr="00BB7C65" w:rsidRDefault="005321EC" w:rsidP="005321E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детьми приемов игры на детских музыкальных инструментах. </w:t>
      </w:r>
    </w:p>
    <w:p w:rsidR="00BB7C65" w:rsidRPr="00BB7C65" w:rsidRDefault="005321EC" w:rsidP="005321EC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3F48BD" w:rsidRPr="0005700C" w:rsidRDefault="00BB7C65" w:rsidP="0005700C">
      <w:pPr>
        <w:numPr>
          <w:ilvl w:val="0"/>
          <w:numId w:val="37"/>
        </w:num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желание ребенка самостоятельно заниматься музыкальной деятельностью.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</w:t>
      </w:r>
    </w:p>
    <w:p w:rsidR="00BB7C65" w:rsidRDefault="00BB7C65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ge245"/>
      <w:bookmarkEnd w:id="39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Дифференцирование: выражает музыка внутренний мир человека, а изображает внешнее движение. Пользование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звуковыми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сенсорными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предэталонами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00C" w:rsidRPr="00BB7C65" w:rsidRDefault="0005700C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11" w:lineRule="auto"/>
        <w:ind w:left="290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год жизни. Старшая группа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C65" w:rsidRPr="00BB7C65" w:rsidRDefault="00BB7C65" w:rsidP="005321EC">
      <w:pPr>
        <w:spacing w:before="100" w:beforeAutospacing="1" w:after="0" w:line="211" w:lineRule="auto"/>
        <w:ind w:right="2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BB7C65" w:rsidRPr="00BB7C65" w:rsidRDefault="005321EC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BB7C65" w:rsidRPr="00BB7C65" w:rsidRDefault="005321EC" w:rsidP="005321EC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опыт восприятия разнообразных эстетических объектов и произведений искусства. </w:t>
      </w:r>
    </w:p>
    <w:p w:rsidR="00997FFA" w:rsidRPr="003F48BD" w:rsidRDefault="005321EC" w:rsidP="003F48BD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</w:t>
      </w:r>
    </w:p>
    <w:p w:rsidR="00BB7C65" w:rsidRPr="00BB7C65" w:rsidRDefault="00BB7C65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ge247"/>
      <w:bookmarkEnd w:id="40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Представления и опыт восприятия произведений искусства</w:t>
      </w:r>
    </w:p>
    <w:p w:rsidR="00BB7C65" w:rsidRPr="00BB7C65" w:rsidRDefault="00BB7C65" w:rsidP="005321EC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Декоративно-прикладное искусство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(игрушки,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утварь,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proofErr w:type="gramEnd"/>
    </w:p>
    <w:p w:rsidR="00BB7C65" w:rsidRPr="00BB7C65" w:rsidRDefault="00BB7C65" w:rsidP="00BB7C65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BB7C65" w:rsidRPr="00BB7C65" w:rsidRDefault="00BB7C65" w:rsidP="005321EC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Графика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 изобразительного искусства.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графика.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иллюстрации — сопровождение текста. Специфика труда художника-иллюстратора, технологии создания иллюстрации. Художники-анималисты, сказочники-иллюстраторы.</w:t>
      </w:r>
    </w:p>
    <w:p w:rsidR="00BB7C65" w:rsidRPr="00BB7C65" w:rsidRDefault="00BB7C65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Живопись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жанрах живописи: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автопортрет,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живопись; восприятие разных образов по содержанию, настроению, средствам выразительности.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манера некоторых художников-живописцев.</w:t>
      </w:r>
    </w:p>
    <w:p w:rsidR="00BB7C65" w:rsidRPr="00BB7C65" w:rsidRDefault="00BB7C65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скульптуры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искусства создавать объемные образы (отличие от живописи).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скульптуры, средства выразительности: материал, техника его обработки, фактура, композиция, силуэт, постамент.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труда скульптора, используемые инструменты. Скульптурные образы по близкой детям тематике из разных материалов.</w:t>
      </w:r>
    </w:p>
    <w:p w:rsidR="00BB7C65" w:rsidRPr="00BB7C65" w:rsidRDefault="00BB7C65" w:rsidP="005321EC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Архитектура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сооружения,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комплексы,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людей. Особенности архитектуры (соотношение пользы — красоты—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BB7C65" w:rsidRPr="00BB7C65" w:rsidRDefault="00BB7C65" w:rsidP="005321EC">
      <w:pPr>
        <w:spacing w:before="100" w:beforeAutospacing="1" w:after="0" w:line="22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BB7C65" w:rsidRPr="00BB7C65" w:rsidRDefault="00BB7C65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BB7C65" w:rsidRPr="00BB7C65" w:rsidRDefault="00BB7C65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Посещение музея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музее как о сокровищнице ценностей 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:rsidR="00BB7C65" w:rsidRPr="00BB7C65" w:rsidRDefault="00BB7C65" w:rsidP="005321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продуктивной деятельности и детского творчества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5321EC" w:rsidP="005321E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5321EC" w:rsidRDefault="005321EC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ge249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 </w:t>
      </w:r>
    </w:p>
    <w:p w:rsidR="00BB7C65" w:rsidRPr="00BB7C65" w:rsidRDefault="005321EC" w:rsidP="005321EC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эмоционально-эстетические, творческие, сенсорные и познавательные способности.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5321EC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Эо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инициативе интегрировать виды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в художественно-игровой деятельности, высказывание собственных эстетических суждений и оценок.</w:t>
      </w:r>
    </w:p>
    <w:p w:rsidR="00BB7C65" w:rsidRPr="00BB7C65" w:rsidRDefault="00BB7C65" w:rsidP="0064346B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</w:t>
      </w:r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новых,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Изобразительно-выразительные умения</w:t>
      </w:r>
    </w:p>
    <w:p w:rsidR="00BB7C65" w:rsidRPr="00BB7C65" w:rsidRDefault="00BB7C65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развития умений выделять главное, используя адекватные средства выразительности.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цвета как средства передачи настроения, состояния, отношения к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передавать многообразие форм, фактуры, пропорциональных отношений.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изображении предметного мира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передавать сходства с реальными объектами;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изображении с натуры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характерные и индивидуальные признаки предметов, живых объектов;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изображении сказочных образов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признаки необычности,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сюжетном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отношения между объектами, используя все средства выразительности и композицию: изображать предметы на близком, среднем и дальнем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планах, рисовать линию горизонта;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декоративном изображении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нарядные,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образы;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умения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рисовании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изобразительных материалов и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инструментов (сангина, пастель, мелки, акварель, тушь, перо, палитра, кисти разных размеров,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ручки, витражные краски, уголь, фломастеры).</w:t>
      </w:r>
      <w:proofErr w:type="gramEnd"/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разбеливания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добавления черного тона в другой тон. Пользоваться палитрой; техникой кистевой росписи; передавать оттенки цвета, регулировать силу нажима на карандаш.</w:t>
      </w:r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  <w:proofErr w:type="gramEnd"/>
    </w:p>
    <w:p w:rsidR="00BB7C65" w:rsidRPr="0064346B" w:rsidRDefault="00BB7C65" w:rsidP="003043AC">
      <w:pPr>
        <w:numPr>
          <w:ilvl w:val="0"/>
          <w:numId w:val="38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age251"/>
      <w:bookmarkEnd w:id="42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материалов: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разного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и свойств, ткани, природных материалов и веществ, бросового материала.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 </w:t>
      </w:r>
    </w:p>
    <w:p w:rsidR="00BB7C65" w:rsidRPr="0064346B" w:rsidRDefault="00BB7C65" w:rsidP="003043AC">
      <w:pPr>
        <w:numPr>
          <w:ilvl w:val="0"/>
          <w:numId w:val="39"/>
        </w:numPr>
        <w:spacing w:before="100" w:beforeAutospacing="1" w:after="0" w:line="22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и дополнительных материалов для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 </w:t>
      </w:r>
    </w:p>
    <w:p w:rsidR="00BB7C65" w:rsidRPr="00BB7C65" w:rsidRDefault="00BB7C65" w:rsidP="003043AC">
      <w:pPr>
        <w:numPr>
          <w:ilvl w:val="0"/>
          <w:numId w:val="40"/>
        </w:num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конструировании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разнообразных геометрических форм,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тематических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конструкторов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анализировать постройку,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крупные 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мелкие части, их пропорциональные соотношения.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 из бумаги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интересных игрушек для самостоятельных игр с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и ветром. Освоение обобщенных способов конструирования из бумаги; чтение схем сложения. Освоение приемов оригами.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 из природного 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бросового материалов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выделять выразительность природных объектов,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их для создания образа по заданной или придуманной теме. Освоение способов крепления деталей, использования инструментов. 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заворачивание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нанесение рисунка, декорирование элементами; изготовление простых игрушек. </w:t>
      </w:r>
    </w:p>
    <w:p w:rsidR="00BB7C65" w:rsidRPr="00BB7C65" w:rsidRDefault="00BB7C65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Обыгрывание изображения, стремление создавать работу для разнообразных собственных игр, в подарок значимым близким людям. </w:t>
      </w:r>
    </w:p>
    <w:p w:rsidR="00BB7C65" w:rsidRPr="00BB7C65" w:rsidRDefault="00BB7C65" w:rsidP="0064346B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 </w:t>
      </w:r>
    </w:p>
    <w:p w:rsidR="00BB7C65" w:rsidRPr="00BB7C65" w:rsidRDefault="00BB7C65" w:rsidP="003F48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нравственным подтекстом) и поэзии (басни, лирические стихи, литературные загадки метафорой, поэтические сказки). </w:t>
      </w:r>
      <w:proofErr w:type="gramEnd"/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художественного восприятия текста в единстве его содержания и формы, смыслового и эмоционального подтекста. </w:t>
      </w:r>
    </w:p>
    <w:p w:rsidR="00BB7C65" w:rsidRPr="00BB7C65" w:rsidRDefault="0064346B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 </w:t>
      </w:r>
    </w:p>
    <w:p w:rsidR="00BB7C65" w:rsidRPr="00BB7C65" w:rsidRDefault="0064346B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самовыражаясь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создания целостного образа героя. </w:t>
      </w:r>
      <w:proofErr w:type="gramEnd"/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BB7C65" w:rsidRPr="00BB7C65" w:rsidRDefault="00BB7C65" w:rsidP="0064346B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age255"/>
      <w:bookmarkEnd w:id="43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(многозначность слова, синонимика, эпитет, сравнение, метафора).</w:t>
      </w:r>
    </w:p>
    <w:p w:rsidR="001E3A25" w:rsidRDefault="001E3A2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Творческая деятельность на основе литературного текста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(например: при сочинении сказок —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</w:t>
      </w:r>
    </w:p>
    <w:p w:rsidR="00BB7C65" w:rsidRPr="00BB7C65" w:rsidRDefault="00BB7C65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Default="0064346B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слуховой опыт детей при знакомстве с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музыки.</w:t>
      </w:r>
    </w:p>
    <w:p w:rsidR="00BB7C65" w:rsidRPr="00BB7C65" w:rsidRDefault="0064346B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44" w:name="page257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Накапливать представления о жизни и творчестве некоторых композиторов. </w:t>
      </w:r>
    </w:p>
    <w:p w:rsidR="00BB7C65" w:rsidRPr="00BB7C65" w:rsidRDefault="0064346B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детей анализу средств музыкальной выразительности.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BB7C65" w:rsidRPr="00BB7C65" w:rsidRDefault="0064346B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певческие умения. </w:t>
      </w:r>
    </w:p>
    <w:p w:rsidR="00BB7C65" w:rsidRPr="00BB7C65" w:rsidRDefault="0064346B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освоение умений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самостоятельную деятельность детей по импровизации танцев, игр, оркестровок. </w:t>
      </w:r>
    </w:p>
    <w:p w:rsidR="00BB7C65" w:rsidRPr="00BB7C65" w:rsidRDefault="0064346B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сотрудничества в коллективной музыкальной деятельности.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музыки разных композиторов: западноевропейских (И.-С. Баха, Э. Грига, И. Гайдна, В.-А. Моцарта, Р. Шумана и др.) и русских (Н. А. Римского-Корсакова, М. И. Глинки, П. И. Чайковского и др.). Владение элементарными представлениями о биографиях и творчестве композиторов,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BB7C65" w:rsidRPr="00BB7C65" w:rsidRDefault="00BB7C65" w:rsidP="0064346B">
      <w:pPr>
        <w:spacing w:before="100" w:beforeAutospacing="1" w:after="0" w:line="211" w:lineRule="auto"/>
        <w:ind w:right="1939" w:firstLine="19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год жизни. Подготовительная группа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64346B" w:rsidP="0064346B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ходе посещения музеев, парков, экскурсий по городу. </w:t>
      </w:r>
    </w:p>
    <w:p w:rsidR="00BB7C65" w:rsidRPr="00BB7C65" w:rsidRDefault="00BB7C65" w:rsidP="00BB7C65">
      <w:pPr>
        <w:spacing w:before="100" w:beforeAutospacing="1" w:after="0" w:line="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65" w:rsidRPr="00BB7C65" w:rsidRDefault="0064346B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</w:t>
      </w:r>
      <w:bookmarkStart w:id="45" w:name="page259"/>
      <w:bookmarkEnd w:id="45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деятельности и на этой основе способствовать обогащению и начальному обобщению представлений об искусстве.</w:t>
      </w:r>
    </w:p>
    <w:p w:rsidR="00BB7C65" w:rsidRPr="00BB7C65" w:rsidRDefault="0064346B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05700C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Представления и опыт восприятия произведений искусства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Народное декоративно-прикладное искусство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на примере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особенности средств выразительности.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труда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художника-иллюстратора, способы создания иллюстрации. Макет книги. Художники-анималисты, сказочники-иллюстраторы, иллюстраторы «веселой» книги.</w:t>
      </w:r>
    </w:p>
    <w:p w:rsidR="00BB7C65" w:rsidRPr="00BB7C65" w:rsidRDefault="00BB7C65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Живопись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средств выразительности.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манера известных художников-живописцев (на ознакомительном уровне).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Скульптура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скульптуры,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средств выразительности.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труда скульптора. Памятники и монументы, известные памятники и скульптура региона, России и мира.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виды архитектуры,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восприятия: внимательно рассматривать произведение, 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BB7C65" w:rsidRPr="00BB7C65" w:rsidRDefault="00BB7C65" w:rsidP="0064346B">
      <w:pPr>
        <w:spacing w:before="100" w:beforeAutospacing="1" w:after="0" w:line="223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ge261"/>
      <w:bookmarkEnd w:id="46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увлечения ручным трудом, продуктивной деятельности.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музеев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посещению музеев,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галерей.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05700C" w:rsidRPr="001E3A25" w:rsidRDefault="00BB7C65" w:rsidP="001E3A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продуктивной деятельности и детского творчества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64346B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компоненты изобразительной деятельности, технические и изобразительно-выразительные умения. </w:t>
      </w:r>
    </w:p>
    <w:p w:rsidR="00BB7C65" w:rsidRPr="00BB7C65" w:rsidRDefault="0064346B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эмоционально-эстетические, творческие, сенсорные и познавательные способности.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BB7C65" w:rsidRPr="00BB7C65" w:rsidRDefault="00BB7C65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1E3A25" w:rsidRDefault="001E3A25" w:rsidP="0064346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346B" w:rsidRDefault="00BB7C65" w:rsidP="0064346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Изобразительно-выразительные умения</w:t>
      </w:r>
    </w:p>
    <w:p w:rsidR="00BB7C65" w:rsidRPr="00BB7C65" w:rsidRDefault="00BB7C65" w:rsidP="0064346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изображении предметного мира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сходство с реальными объектами;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изображении с натуры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и индивидуальные признаки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живых объектов;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изображении сказочных образов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признаки сказочности;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сюжетном изображении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линию горизонта согласно создаваемому образу, предметы на близком, среднем и дальнем планах; в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декоративном изображении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нарядные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стилизированные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образы;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age263"/>
      <w:bookmarkEnd w:id="47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умения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моторных характеристик умений.</w:t>
      </w:r>
    </w:p>
    <w:p w:rsidR="00BB7C65" w:rsidRPr="00BB7C65" w:rsidRDefault="00BB7C65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рисования контура предмета простым карандашом, создавать набросок.</w:t>
      </w:r>
    </w:p>
    <w:p w:rsidR="00BB7C65" w:rsidRPr="0064346B" w:rsidRDefault="00BB7C65" w:rsidP="003043AC">
      <w:pPr>
        <w:numPr>
          <w:ilvl w:val="1"/>
          <w:numId w:val="41"/>
        </w:num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изобразительных материалов и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 </w:t>
      </w:r>
    </w:p>
    <w:p w:rsidR="00BB7C65" w:rsidRPr="0064346B" w:rsidRDefault="00BB7C65" w:rsidP="003043AC">
      <w:pPr>
        <w:numPr>
          <w:ilvl w:val="1"/>
          <w:numId w:val="42"/>
        </w:numPr>
        <w:spacing w:before="100" w:beforeAutospacing="1" w:after="0" w:line="22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использование разнообразных материалов.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BB7C65" w:rsidRPr="0064346B" w:rsidRDefault="00BB7C65" w:rsidP="003043AC">
      <w:pPr>
        <w:numPr>
          <w:ilvl w:val="1"/>
          <w:numId w:val="43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объемных и рельефных изображений;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смешанным и пластическим способом; использование разнообразных пластических 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 </w:t>
      </w:r>
    </w:p>
    <w:p w:rsidR="00BB7C65" w:rsidRPr="0005700C" w:rsidRDefault="00BB7C65" w:rsidP="0005700C">
      <w:pPr>
        <w:numPr>
          <w:ilvl w:val="1"/>
          <w:numId w:val="44"/>
        </w:num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конструировании</w:t>
      </w:r>
      <w:proofErr w:type="gramEnd"/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разнообразных геометрических форм,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тематических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конструкторов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анализировать постройку,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интересные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</w:r>
    </w:p>
    <w:p w:rsidR="00BB7C65" w:rsidRPr="00BB7C65" w:rsidRDefault="00BB7C65" w:rsidP="00BB7C65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 из бумаги, природного и бросового материалов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интересных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</w:t>
      </w:r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 </w:t>
      </w:r>
    </w:p>
    <w:p w:rsidR="00BB7C65" w:rsidRPr="00BB7C65" w:rsidRDefault="00BB7C65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создаваемому образу. </w:t>
      </w:r>
    </w:p>
    <w:p w:rsidR="00BB7C65" w:rsidRPr="00BB7C65" w:rsidRDefault="00BB7C65" w:rsidP="0064346B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</w:r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age265"/>
      <w:bookmarkEnd w:id="48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 </w:t>
      </w:r>
    </w:p>
    <w:p w:rsidR="00BB7C65" w:rsidRDefault="00BB7C65" w:rsidP="0064346B">
      <w:pPr>
        <w:spacing w:before="100" w:beforeAutospacing="1"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оценивает собственные работы; в процессе выполнения коллективных работ охотно и плодотворно сотрудничает с другими детьми. </w:t>
      </w:r>
    </w:p>
    <w:p w:rsidR="0005700C" w:rsidRPr="00BB7C65" w:rsidRDefault="0005700C" w:rsidP="0064346B">
      <w:pPr>
        <w:spacing w:before="100" w:beforeAutospacing="1"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65" w:rsidRPr="00BB7C65" w:rsidRDefault="00BB7C65" w:rsidP="0064346B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Вызывает озабоченность и требует совместных усилий педагогов и родителей</w:t>
      </w:r>
    </w:p>
    <w:p w:rsidR="00BB7C65" w:rsidRPr="0064346B" w:rsidRDefault="00BB7C65" w:rsidP="003043AC">
      <w:pPr>
        <w:numPr>
          <w:ilvl w:val="0"/>
          <w:numId w:val="45"/>
        </w:numPr>
        <w:spacing w:before="100" w:beforeAutospacing="1" w:after="0" w:line="204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замечает красоту в повседневной жизни; не интересуется искусством. </w:t>
      </w:r>
    </w:p>
    <w:p w:rsidR="00BB7C65" w:rsidRPr="0064346B" w:rsidRDefault="00BB7C65" w:rsidP="003043AC">
      <w:pPr>
        <w:numPr>
          <w:ilvl w:val="0"/>
          <w:numId w:val="46"/>
        </w:numPr>
        <w:spacing w:before="100" w:beforeAutospacing="1" w:after="0" w:line="204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Рисует, лепит, конструирует более охотно при поддержке взрослого; демонстрирует невысокий уровень творческой активности. </w:t>
      </w:r>
    </w:p>
    <w:p w:rsidR="00BB7C65" w:rsidRPr="0064346B" w:rsidRDefault="00BB7C65" w:rsidP="003043AC">
      <w:pPr>
        <w:numPr>
          <w:ilvl w:val="0"/>
          <w:numId w:val="47"/>
        </w:numPr>
        <w:spacing w:before="100" w:beforeAutospacing="1" w:after="0" w:line="204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относительный уровень технической грамотности, создает изображения примитивными однообразными способами. </w:t>
      </w:r>
    </w:p>
    <w:p w:rsidR="00BB7C65" w:rsidRPr="00BB7C65" w:rsidRDefault="00BB7C65" w:rsidP="003043AC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в планировании работы. </w:t>
      </w:r>
    </w:p>
    <w:p w:rsidR="00BB7C65" w:rsidRPr="0064346B" w:rsidRDefault="00BB7C65" w:rsidP="003043AC">
      <w:pPr>
        <w:numPr>
          <w:ilvl w:val="0"/>
          <w:numId w:val="48"/>
        </w:num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Конфликтно участвует в коллективном творчестве. </w:t>
      </w:r>
    </w:p>
    <w:p w:rsidR="00BB7C65" w:rsidRPr="00BB7C65" w:rsidRDefault="00BB7C65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64346B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читательский опыт детей за счет произведений более сложных по содержанию и форме.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BB7C65" w:rsidRPr="00BB7C65" w:rsidRDefault="0064346B" w:rsidP="0064346B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BB7C65" w:rsidRPr="00BB7C65" w:rsidRDefault="00BB7C65" w:rsidP="0064346B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</w:t>
      </w:r>
    </w:p>
    <w:p w:rsidR="003F48BD" w:rsidRPr="0005700C" w:rsidRDefault="00BB7C65" w:rsidP="0005700C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</w:t>
      </w:r>
      <w:bookmarkStart w:id="49" w:name="page267"/>
      <w:bookmarkEnd w:id="49"/>
      <w:r w:rsidR="006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 на основе литературного текста</w:t>
      </w:r>
    </w:p>
    <w:p w:rsidR="00BB7C65" w:rsidRPr="00BB7C65" w:rsidRDefault="00BB7C65" w:rsidP="0064346B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BB7C65" w:rsidRPr="00BB7C65" w:rsidRDefault="00BB7C65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слуховой опыт у детей при знакомстве с основными жанрами, стилями и направлениями в музыке.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Накапливать представления о жизни и творчестве русских и зарубежных композиторов. </w:t>
      </w:r>
    </w:p>
    <w:p w:rsidR="0064346B" w:rsidRDefault="0064346B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BB7C65" w:rsidRPr="00BB7C65" w:rsidRDefault="0064346B" w:rsidP="0064346B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BB7C65" w:rsidRPr="00BB7C65" w:rsidRDefault="0064346B" w:rsidP="006434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чистоты интонирования в пении.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ge269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осваивать навыки ритмического многоголосья посредством игрового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самостоятельную деятельность детей по сочинению танцев, игр, оркестровок. </w:t>
      </w:r>
    </w:p>
    <w:p w:rsidR="00BB7C65" w:rsidRPr="00BB7C65" w:rsidRDefault="0064346B" w:rsidP="0064346B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сотрудничества и сотворчества в коллективной музыкальной деятельности.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163D40">
      <w:pPr>
        <w:spacing w:before="100" w:beforeAutospacing="1" w:after="0" w:line="22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BB7C65" w:rsidRPr="00BB7C65" w:rsidRDefault="00BB7C65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BB7C65" w:rsidRPr="00BB7C65" w:rsidRDefault="00BB7C65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</w:p>
    <w:p w:rsidR="003F48BD" w:rsidRDefault="00541E8C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BB7C65" w:rsidRPr="00BB7C65" w:rsidRDefault="003F48BD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</w:t>
      </w:r>
    </w:p>
    <w:p w:rsidR="00BB7C65" w:rsidRPr="00BB7C65" w:rsidRDefault="00BB7C65" w:rsidP="00BB7C6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Извлечение из ФГОС </w:t>
      </w:r>
      <w:proofErr w:type="gramStart"/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</w:p>
    <w:p w:rsidR="00BB7C65" w:rsidRPr="00163D40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16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приобретение опыта в следующих видах деятельности</w:t>
      </w:r>
      <w:r w:rsidRPr="0016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BB7C65" w:rsidRPr="00BB7C65" w:rsidRDefault="00BB7C65" w:rsidP="003F48BD">
      <w:pPr>
        <w:spacing w:before="100" w:beforeAutospacing="1" w:after="0" w:line="232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Физическое развитие </w:t>
      </w:r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приобретение опыта в следующих видах деятельности</w:t>
      </w:r>
      <w:r w:rsidRPr="0016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</w:t>
      </w:r>
      <w:bookmarkStart w:id="51" w:name="page271"/>
      <w:bookmarkEnd w:id="51"/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B7C65" w:rsidRPr="00BB7C65" w:rsidRDefault="00BB7C65" w:rsidP="00BB7C65">
      <w:pPr>
        <w:spacing w:before="100" w:beforeAutospacing="1" w:after="11" w:line="228" w:lineRule="auto"/>
        <w:ind w:left="238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год жизни. Первая младшая группа.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образовательной деятельности </w:t>
      </w:r>
    </w:p>
    <w:p w:rsidR="00BB7C65" w:rsidRPr="00BB7C65" w:rsidRDefault="00163D40" w:rsidP="00163D40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BB7C65" w:rsidRPr="00BB7C65" w:rsidRDefault="00163D40" w:rsidP="00163D40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BB7C65" w:rsidRPr="00BB7C65" w:rsidRDefault="00163D40" w:rsidP="00163D40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все условия для успешной адаптации каждого ребенка к условиям детского сада. </w:t>
      </w:r>
    </w:p>
    <w:p w:rsidR="00BB7C65" w:rsidRPr="00BB7C65" w:rsidRDefault="00163D40" w:rsidP="00163D40">
      <w:pPr>
        <w:spacing w:before="100" w:beforeAutospacing="1" w:after="62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Укреплять здоровье детей, реализовывать систему закаливания. </w:t>
      </w:r>
    </w:p>
    <w:p w:rsidR="00BB7C65" w:rsidRPr="00BB7C65" w:rsidRDefault="00163D40" w:rsidP="00163D40">
      <w:pPr>
        <w:spacing w:before="100" w:beforeAutospacing="1" w:after="0" w:line="237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BB7C65" w:rsidRPr="00BB7C65" w:rsidRDefault="00BB7C65" w:rsidP="00BB7C65">
      <w:pPr>
        <w:spacing w:before="100" w:beforeAutospacing="1" w:after="57" w:line="235" w:lineRule="auto"/>
        <w:ind w:left="11" w:right="-17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образовательной деятельности </w:t>
      </w:r>
    </w:p>
    <w:p w:rsidR="00BB7C65" w:rsidRPr="00BB7C65" w:rsidRDefault="00BB7C65" w:rsidP="00163D40">
      <w:pPr>
        <w:spacing w:before="100" w:beforeAutospacing="1" w:after="62" w:line="237" w:lineRule="auto"/>
        <w:ind w:left="204" w:righ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</w:t>
      </w:r>
    </w:p>
    <w:p w:rsidR="00BB7C65" w:rsidRPr="00BB7C65" w:rsidRDefault="00BB7C65" w:rsidP="00163D40">
      <w:pPr>
        <w:spacing w:before="100" w:beforeAutospacing="1" w:after="62" w:line="237" w:lineRule="auto"/>
        <w:ind w:left="204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 году жизни происходит освоение разнообразных физических упражнений, 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основных движений, подвижных игр и их правил. </w:t>
      </w:r>
    </w:p>
    <w:p w:rsidR="00BB7C65" w:rsidRPr="00BB7C65" w:rsidRDefault="00BB7C65" w:rsidP="00163D40">
      <w:pPr>
        <w:spacing w:before="100" w:beforeAutospacing="1" w:after="0" w:line="237" w:lineRule="auto"/>
        <w:ind w:left="204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накопления двигательного опыта у малышей идет формирование новых двигательных умений:</w:t>
      </w: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B7C65" w:rsidRPr="00BB7C65" w:rsidRDefault="00BB7C65" w:rsidP="00163D40">
      <w:pPr>
        <w:spacing w:before="100" w:beforeAutospacing="1" w:after="62" w:line="237" w:lineRule="auto"/>
        <w:ind w:left="204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многообразных играх и игровых 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направлены на развитие наиболее значимых в этом возрасте </w:t>
      </w:r>
      <w:proofErr w:type="spell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скоростносиловых</w:t>
      </w:r>
      <w:proofErr w:type="spell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выносливости. </w:t>
      </w:r>
    </w:p>
    <w:p w:rsidR="00163D40" w:rsidRPr="003F48BD" w:rsidRDefault="00BB7C65" w:rsidP="003F48BD">
      <w:pPr>
        <w:spacing w:before="100" w:beforeAutospacing="1" w:after="0" w:line="240" w:lineRule="auto"/>
        <w:ind w:left="2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год жизни. 2-я младшая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потребность в двигательной активности, интерес к физическим упражнениям. </w:t>
      </w:r>
    </w:p>
    <w:p w:rsidR="00BB7C65" w:rsidRPr="00BB7C65" w:rsidRDefault="00163D40" w:rsidP="00163D40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BB7C65" w:rsidRPr="00BB7C65" w:rsidRDefault="00163D40" w:rsidP="00163D40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</w:t>
      </w:r>
    </w:p>
    <w:p w:rsidR="00BB7C65" w:rsidRPr="00BB7C65" w:rsidRDefault="00163D40" w:rsidP="00163D40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1E3A25" w:rsidRDefault="001E3A2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Двигательная деятельность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Порядковые упражнения. Построения и перестроения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врассыпную,</w:t>
      </w:r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полукруг, в колонну по одному, по два (парами), в круг в колонну, парами, находя свое место в пространстве. Повороты на месте переступанием.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движения. Ходьба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способы ходьбы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с высоким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подниманием бедра, с заданиями). Ходьба, не опуская головы, не шаркая ногами, согласовывая движения рук и ног.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доске, ходьба и бег со сменой темпа и направления.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опуская головы.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Прыжки в длину с места, в глубину (спрыгивание), одновременно отталкиваясь двумя ногами и мягко приземляясь на две ноги; подскоки на месте с продвижением вперед, из круга в круг, вокруг предметов и между ними.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Катание,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бросание, метание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Прокатывание мячей,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отбивание и ловля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кистями рук,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прижимая его к груди; бросание предметов одной и двумя руками вдаль, в горизонтальную и вертикальную цели.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лестнице-стремянке и вертикальной лестнице приставным шагом,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предметами, не касаясь руками пола.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Музыкально-ритмические упражнения.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Спортивные </w:t>
      </w:r>
      <w:proofErr w:type="spell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трехколесном велосипеде; ступающий шаг и повороты на месте на лыжах; скольжение по ледяным дорожкам с помощью взрослых. </w:t>
      </w:r>
    </w:p>
    <w:p w:rsidR="00BB7C65" w:rsidRPr="00BB7C65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</w:t>
      </w:r>
      <w:bookmarkStart w:id="52" w:name="page273"/>
      <w:bookmarkEnd w:id="52"/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 подвижных играх.</w:t>
      </w:r>
    </w:p>
    <w:p w:rsidR="00BB7C65" w:rsidRPr="00BB7C65" w:rsidRDefault="00BB7C65" w:rsidP="00163D40">
      <w:pPr>
        <w:spacing w:before="100" w:beforeAutospacing="1" w:after="0" w:line="20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</w:t>
      </w:r>
    </w:p>
    <w:p w:rsidR="00BB7C65" w:rsidRPr="00BB7C65" w:rsidRDefault="00BB7C65" w:rsidP="00163D40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BB7C65" w:rsidRPr="00BB7C65" w:rsidRDefault="00BB7C65" w:rsidP="00163D40">
      <w:pPr>
        <w:spacing w:before="100" w:beforeAutospacing="1" w:after="0" w:line="240" w:lineRule="auto"/>
        <w:ind w:left="2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год жизни. Средняя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163D40" w:rsidP="00163D40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уверенно и активно выполнять основные элементы техники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163D40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05700C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самостоятельно и правильно совершать процессы</w:t>
      </w:r>
      <w:bookmarkStart w:id="53" w:name="page275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Двигательная деятельность</w:t>
      </w:r>
    </w:p>
    <w:p w:rsidR="00BB7C65" w:rsidRPr="00BB7C65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колонну по одному по росту.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Перестроения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колонны по одному в колонну по два в движении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  <w:proofErr w:type="spell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163D40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зависимости хорошего результата в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</w:t>
      </w:r>
    </w:p>
    <w:p w:rsidR="00163D40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правильной осанки, заданного темпа (быстрого, умеренного, медленного).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 с энергичным отталкиванием мягким приземлением и сохранением равновесия.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челночный бег (5×3=15), ведение колонны. </w:t>
      </w:r>
    </w:p>
    <w:p w:rsidR="00163D40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Бросание,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ловля,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</w:p>
    <w:p w:rsidR="00163D40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Ползание,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Ползание разными способами;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пролета лестницы на другой вправо, влево, не пропуская реек. </w:t>
      </w:r>
    </w:p>
    <w:p w:rsidR="00BB7C65" w:rsidRPr="00BB7C65" w:rsidRDefault="00BB7C65" w:rsidP="00163D40">
      <w:pPr>
        <w:spacing w:before="100" w:beforeAutospacing="1"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Прыжки на двух ногах с поворотами кругом, со сменой ног; ноги 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 10 см; прыжки в длину с места; вверх с места (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вспрыгивание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высоту 15—20 см).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равновесия после вращений или в заданных положениях: стоя на одной ноге, на приподнятой поверхности.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Подвижные игры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Ходьба на лыжах — скользящий шаг, повороты на месте, подъемы на гору ступающим шагом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двух- и трехколесном велосипеде: по прямой, по кругу, «змейкой», с поворотами. </w:t>
      </w:r>
      <w:proofErr w:type="gramEnd"/>
    </w:p>
    <w:p w:rsidR="00BB7C65" w:rsidRPr="00BB7C65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Ритмические движения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танцевальные позиции (исходные положения);</w:t>
      </w:r>
      <w:bookmarkStart w:id="54" w:name="page277"/>
      <w:bookmarkEnd w:id="54"/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BB7C65" w:rsidRPr="00BB7C65" w:rsidRDefault="00BB7C65" w:rsidP="00BB7C65">
      <w:pPr>
        <w:spacing w:before="100" w:beforeAutospacing="1" w:after="0" w:line="208" w:lineRule="auto"/>
        <w:ind w:right="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</w:t>
      </w:r>
    </w:p>
    <w:p w:rsidR="00BB7C65" w:rsidRPr="00BB7C65" w:rsidRDefault="00BB7C65" w:rsidP="00163D40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BB7C65" w:rsidRPr="00BB7C65" w:rsidRDefault="00BB7C65" w:rsidP="00163D40">
      <w:pPr>
        <w:spacing w:before="100" w:beforeAutospacing="1" w:after="0" w:line="240" w:lineRule="auto"/>
        <w:ind w:left="2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год жизни. Старшая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163D40" w:rsidP="00163D40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осознанного, активного, с должным мышечным напряжением выполнения всех видов упражнений (основных движений,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спортивных упражнений). </w:t>
      </w:r>
    </w:p>
    <w:p w:rsidR="00BB7C65" w:rsidRPr="00BB7C65" w:rsidRDefault="00163D40" w:rsidP="00163D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анализировать (контролировать и оценивать) свои движения </w:t>
      </w:r>
      <w:proofErr w:type="spellStart"/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spellEnd"/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товарищей.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первоначальные представления и умения в спортивных играх и упражнениях. </w:t>
      </w:r>
    </w:p>
    <w:p w:rsidR="00BB7C65" w:rsidRPr="00BB7C65" w:rsidRDefault="00163D40" w:rsidP="00163D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творчество в двигательной деятельности.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BB7C65" w:rsidRPr="00BB7C65" w:rsidRDefault="00163D40" w:rsidP="00163D40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BB7C65" w:rsidRPr="00BB7C65" w:rsidRDefault="00163D40" w:rsidP="00163D40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здоровьеформирующего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Двигательная деятельность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построения в шеренгу,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шеренги в колонну,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одновременным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выполнения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 различными предметами, тренажерами.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— выноса</w:t>
      </w:r>
      <w:bookmarkStart w:id="55" w:name="page281"/>
      <w:bookmarkEnd w:id="55"/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голени маховой ноги вперед и энергичного отталкивания, в прыжках с разбега — отталкивания, группировки и приземления, в метании — замаха и броска.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Энергичная ходьба с сохранением правильной осанки и равновесия при передвижении по ограниченной площади опоры.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носках, с высоким подниманием колен,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16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предметами, со сменой темпа. Бег в медленном темпе 350 м по пересеченной местности. Бег в быстром темпе 10 м (3—4 раза), 20—30 м (2—3 раза), челночный бег 3×10 м в медленном темпе (1,5—2 мин).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месте: ноги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вспрыгивание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Бросание, ловля и метание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мяча» (разнообразные движения с мячами).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вдаль (5—9 м) в горизонтальную и вертикальную цели (3,5—4 м) способами прямой рукой сверху, прямой рукой снизу, прямой рукой сбоку, из-за спины через плечо.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Ползание и лазание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на четвереньках,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толкая головой мяч по скамейке.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 на скамейке с помощью рук; передвижение вперед с помощью рук и ног, сидя на бревне. Ползание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предметы (скамейки, бревна).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дуги, веревки (высотой 40—50 см). Лазание по гимнастической стенке чередующимся шагом с разноименной координацией движений рук и ног, лазание ритмичное, с изменением темпа. Лазание по веревочной лестнице, канату, шесту свободным способом. Подвижные игры с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</w:t>
      </w:r>
    </w:p>
    <w:p w:rsid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Городки: бросание биты сбоку, выбивание городка с кона (5—6 м)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(2—3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(3—5 м); игра по упрощенным правилам. </w:t>
      </w:r>
    </w:p>
    <w:p w:rsidR="00BB7C65" w:rsidRPr="00163D40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скользящий переменный лыжный ход, скольжение по прямой на коньках, погружение в воду, скольжение в воде на груди на спине, катание на двухколесном велосипеде и самокате, роликовых коньках. </w:t>
      </w:r>
      <w:proofErr w:type="gramEnd"/>
    </w:p>
    <w:p w:rsidR="00BB7C65" w:rsidRPr="00BB7C65" w:rsidRDefault="00BB7C65" w:rsidP="00163D40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</w:t>
      </w:r>
    </w:p>
    <w:p w:rsidR="00BB7C65" w:rsidRPr="00BB7C65" w:rsidRDefault="00BB7C65" w:rsidP="00163D40">
      <w:p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BB7C65" w:rsidRPr="00BB7C65" w:rsidRDefault="00BB7C65" w:rsidP="00163D40">
      <w:pPr>
        <w:spacing w:before="100" w:beforeAutospacing="1" w:after="0" w:line="240" w:lineRule="auto"/>
        <w:ind w:left="19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год жизни. Подготовительная группа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BB7C65" w:rsidRPr="00BB7C65" w:rsidRDefault="00163D40" w:rsidP="00163D40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 и знания правил в спортивных играх и спортивных упражнениях.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самостоятельно организовывать подвижные игры и упражнения со сверстниками и малышами.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творчество и инициативу, добиваясь выразительного и вариативного выполнения движений.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BB7C65" w:rsidRPr="00BB7C65" w:rsidRDefault="00163D40" w:rsidP="00163D40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некоторых видах спорта, развивать интерес к физической культуре и спорту. 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BB7C65" w:rsidRPr="00BB7C65" w:rsidRDefault="00163D40" w:rsidP="00163D40">
      <w:p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образовательной деятельности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Двигательная деятельность</w:t>
      </w:r>
    </w:p>
    <w:p w:rsidR="00163D40" w:rsidRDefault="00BB7C65" w:rsidP="00163D40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перестроения.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организованное построение и перестроение во время движения. Перестроение четверками. </w:t>
      </w:r>
    </w:p>
    <w:p w:rsidR="00163D40" w:rsidRDefault="00BB7C65" w:rsidP="00163D40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шестичастные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восьмичастные традиционные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одноименными, разноименные, разнонаправленными, поочередными движениями рук и ног, парные упражнения.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</w:p>
    <w:p w:rsidR="00163D40" w:rsidRDefault="00BB7C65" w:rsidP="00163D40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требований к выполнению основных элементов техники бега, прыжков, лазания по лестнице и канату: в беге — энергичная работа рук; в прыжках — группировка в полете, устойчивое равновесие при приземлении; в метании —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</w:t>
      </w:r>
    </w:p>
    <w:p w:rsidR="00163D40" w:rsidRDefault="00BB7C65" w:rsidP="00163D40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Разные виды и способы: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гимнастическая,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шагом; выпадами, в приседе, спиной вперед, приставными шагами вперед и назад, с закрытыми глазами. </w:t>
      </w:r>
    </w:p>
    <w:p w:rsidR="00C63F25" w:rsidRDefault="00BB7C65" w:rsidP="00163D40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равновесии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динамического и статического равновесия в сложных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Сохранение скорости и заданного темпа, направления, равновесия.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препятствия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высотой 10—15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Сочетать бег с ходьбой, прыжками,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подлезанием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преодолением препятствий в естественных условиях. Пробегать 10 м с</w:t>
      </w:r>
      <w:bookmarkStart w:id="56" w:name="page287"/>
      <w:bookmarkEnd w:id="56"/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наименьшим числом шагов. Бегать в спокойном темпе до 2—3-х минут. Пробегать 2—4 отрезка по 100—150 м в чередовании с ходьбой. Пробегать в среднем темпе по пересеченной местности до 300 м. Выполнять челночный бег (5×10 м). Пробегать в быстром темпе 10 м 3—4 раза с перерывами. Бегать наперегонки; на скорость — 30 м. 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выполнять прыжки,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приземляться,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равновесие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вращающейся скакалкой, перепрыгивание через нее с места,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вращающуюся скакалку, перепрыгивание через нее;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вращающейся скакалкой парами. Прыжки через большой обруч, как через скакалку. 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Отбивать, передавать, подбрасывать мячи разного размера разными способами. Метание вдаль и в цель (горизонтальную, вертикальную,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разными способами. Точное поражение цели. 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Лазание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 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знакомые игры с подгруппой сверстников. Игры-эстафеты. </w:t>
      </w:r>
    </w:p>
    <w:p w:rsidR="00C63F2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спортивных игр.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Городки: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выбивать городки с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полукона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кона при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наименьшем количестве бит. Баскетбол: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Хоккей: 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запаздывательного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торможения. </w:t>
      </w:r>
    </w:p>
    <w:p w:rsidR="00BB7C65" w:rsidRPr="00BB7C65" w:rsidRDefault="00BB7C65" w:rsidP="00BB7C65">
      <w:pPr>
        <w:spacing w:before="100" w:beforeAutospacing="1"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Ходьба на лыжах: скользящий попеременный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двухшаговый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на лыжах с палками, подъемы и спуски с горы в низкой и высокой стойке. Катание на коньках: сохранять равновесие, «стойку конькобежца» во время движения, скольжение и повороты. Катание на самокате: отталкивание одной ногой. Плавание: скольжение в воде на груди и на спине, погружение в воду.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велосипеде: езда по прямой, по кругу, «змейкой», уметь тормозить.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Катание на санках. Скольжение по ледяным дорожкам: после разбега стоя и присев, на одной ноге, с поворотами. Скольжение с невысокой горки.</w:t>
      </w:r>
    </w:p>
    <w:p w:rsidR="00BB7C65" w:rsidRPr="00BB7C65" w:rsidRDefault="00BB7C65" w:rsidP="00C63F25">
      <w:pPr>
        <w:spacing w:before="100" w:beforeAutospacing="1"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Становление у детей ценностей здорового образа жизни, овладение его элементарными нормами и правилами</w:t>
      </w:r>
    </w:p>
    <w:p w:rsidR="00BB7C65" w:rsidRPr="00BB7C65" w:rsidRDefault="00BB7C65" w:rsidP="00C63F2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  <w:bookmarkStart w:id="57" w:name="page43"/>
      <w:bookmarkStart w:id="58" w:name="page41"/>
      <w:bookmarkStart w:id="59" w:name="page289"/>
      <w:bookmarkEnd w:id="57"/>
      <w:bookmarkEnd w:id="58"/>
      <w:bookmarkEnd w:id="59"/>
    </w:p>
    <w:p w:rsidR="00BB7C65" w:rsidRPr="00877F1B" w:rsidRDefault="00BB7C65" w:rsidP="00877F1B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age83"/>
      <w:bookmarkEnd w:id="60"/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Взаимодействие взрослых с детьми</w:t>
      </w:r>
    </w:p>
    <w:p w:rsidR="00BB7C65" w:rsidRPr="00BB7C65" w:rsidRDefault="00BB7C65" w:rsidP="00C63F25">
      <w:pPr>
        <w:spacing w:before="100" w:beforeAutospacing="1" w:after="0" w:line="304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коммуникации, и прочим), приобретения культурных умений при взаимодействии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</w:t>
      </w:r>
      <w:r w:rsidR="00C9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ролуководителя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BB7C65" w:rsidRPr="00BB7C65" w:rsidRDefault="00BB7C65" w:rsidP="00C6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личностно-порождающего взаимодействия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принятие ребенка таким,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его играх и занятиях. Взрослый старается избегать запретов и наказаний.</w:t>
      </w:r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</w:t>
      </w:r>
    </w:p>
    <w:p w:rsidR="00BB7C65" w:rsidRPr="00BB7C65" w:rsidRDefault="00BB7C65" w:rsidP="00C63F25">
      <w:pPr>
        <w:spacing w:before="100" w:beforeAutospacing="1"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Личностно-порождающее взаимодействие способствует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ребенка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BB7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  <w:bookmarkStart w:id="61" w:name="page85"/>
      <w:bookmarkEnd w:id="61"/>
      <w:r w:rsidR="00C6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</w:p>
    <w:p w:rsidR="00BB7C65" w:rsidRPr="00BB7C65" w:rsidRDefault="00BB7C65" w:rsidP="00C63F25">
      <w:pPr>
        <w:spacing w:before="100" w:beforeAutospacing="1" w:after="0" w:line="30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между взрослыми и детьми способствует истинному принятию ребенком моральных норм.</w:t>
      </w:r>
    </w:p>
    <w:p w:rsidR="003F48BD" w:rsidRDefault="003F48BD" w:rsidP="00877F1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F25" w:rsidRPr="00877F1B" w:rsidRDefault="00BB7C65" w:rsidP="00877F1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Взаимодействие педагогического коллектива с семьями</w:t>
      </w:r>
    </w:p>
    <w:p w:rsidR="00BB7C65" w:rsidRPr="00877F1B" w:rsidRDefault="00BB7C65" w:rsidP="00877F1B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</w:p>
    <w:p w:rsidR="00BB7C65" w:rsidRPr="00BB7C65" w:rsidRDefault="00BB7C65" w:rsidP="00BB7C65">
      <w:pPr>
        <w:spacing w:before="100" w:beforeAutospacing="1"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партнерства с родителями (законными представителями)</w:t>
      </w:r>
    </w:p>
    <w:p w:rsidR="00BB7C65" w:rsidRDefault="00BB7C65" w:rsidP="00C63F25">
      <w:pPr>
        <w:spacing w:before="100" w:beforeAutospacing="1" w:after="0" w:line="3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 деле воспитания и развития их детей.</w:t>
      </w:r>
    </w:p>
    <w:p w:rsidR="003F48BD" w:rsidRPr="002B793C" w:rsidRDefault="00C63F25" w:rsidP="002B793C">
      <w:pPr>
        <w:spacing w:before="100" w:beforeAutospacing="1" w:after="0" w:line="3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с семьей делает успешной работу Организации. </w:t>
      </w:r>
    </w:p>
    <w:p w:rsidR="00BB7C65" w:rsidRPr="00BB7C65" w:rsidRDefault="002B793C" w:rsidP="003F48B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BB7C65"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дачи взаимодействия педагога с семьями дошкольников 2-4 лет</w:t>
      </w:r>
    </w:p>
    <w:p w:rsidR="00BB7C65" w:rsidRPr="00BB7C65" w:rsidRDefault="00C63F25" w:rsidP="00C63F2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ДОО. </w:t>
      </w:r>
    </w:p>
    <w:p w:rsidR="00BB7C65" w:rsidRPr="00BB7C65" w:rsidRDefault="00C63F25" w:rsidP="00C63F2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BB7C65" w:rsidRPr="00BB7C65" w:rsidRDefault="00C63F25" w:rsidP="00C63F25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сверстникам, эмоциональную отзывчивость к близким, уверенность в своих силах. </w:t>
      </w:r>
    </w:p>
    <w:p w:rsidR="00BB7C65" w:rsidRPr="00BB7C65" w:rsidRDefault="00C63F25" w:rsidP="00C63F2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BB7C65" w:rsidRPr="00BB7C65" w:rsidRDefault="00C63F25" w:rsidP="00C63F25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</w:t>
      </w:r>
      <w:proofErr w:type="spell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еголюбознательности</w:t>
      </w:r>
      <w:proofErr w:type="spell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накоплении первых представлений о предметном, природном и социальном мире. </w:t>
      </w:r>
    </w:p>
    <w:p w:rsidR="00BB7C65" w:rsidRPr="00BB7C65" w:rsidRDefault="00C63F25" w:rsidP="00C63F25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BB7C65" w:rsidRPr="00BB7C65" w:rsidRDefault="00BB7C65" w:rsidP="00BB7C6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взаимодействия педагога с семьями дошкольников 4-5 лет</w:t>
      </w:r>
    </w:p>
    <w:p w:rsidR="00BB7C65" w:rsidRPr="00BB7C65" w:rsidRDefault="00C63F25" w:rsidP="00C63F25">
      <w:pPr>
        <w:spacing w:before="100" w:beforeAutospacing="1" w:after="0" w:line="21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педагогической практике. </w:t>
      </w:r>
    </w:p>
    <w:p w:rsidR="00BB7C65" w:rsidRPr="00BB7C65" w:rsidRDefault="00C63F25" w:rsidP="00C63F25">
      <w:pPr>
        <w:spacing w:before="100" w:beforeAutospacing="1"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туристические походы), развитию у детей умений безопасного поведения дома, на улице, в лесу, у водоема. </w:t>
      </w:r>
    </w:p>
    <w:p w:rsidR="00BB7C65" w:rsidRPr="00BB7C65" w:rsidRDefault="00C63F25" w:rsidP="00C63F25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BB7C65" w:rsidRPr="00BB7C65" w:rsidRDefault="00C63F25" w:rsidP="00C63F25">
      <w:pPr>
        <w:spacing w:before="100" w:beforeAutospacing="1" w:after="0" w:line="218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C63F25" w:rsidRDefault="00C63F25" w:rsidP="00C63F25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</w:t>
      </w:r>
      <w:bookmarkStart w:id="62" w:name="page343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3F48BD" w:rsidRPr="00A661FD" w:rsidRDefault="00C63F25" w:rsidP="00A661FD">
      <w:pPr>
        <w:spacing w:before="100" w:beforeAutospacing="1" w:after="0" w:line="211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создать условия для развития эстетических чу</w:t>
      </w:r>
      <w:proofErr w:type="gramStart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ст</w:t>
      </w:r>
      <w:proofErr w:type="gramEnd"/>
      <w:r w:rsidR="00BB7C65"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BB7C65" w:rsidRPr="00BB7C65" w:rsidRDefault="00BB7C65" w:rsidP="00BB7C65">
      <w:pPr>
        <w:spacing w:before="100" w:beforeAutospacing="1" w:after="57" w:line="240" w:lineRule="auto"/>
        <w:ind w:left="714" w:right="-1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взаимодействия педагога с семьями дошкольников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лет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 на улице, в лесу, у водоема,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BB7C65" w:rsidRPr="00BB7C65" w:rsidRDefault="00C63F25" w:rsidP="00C63F25">
      <w:pPr>
        <w:spacing w:before="100" w:beforeAutospacing="1" w:after="62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:rsidR="0020760A" w:rsidRPr="00A661FD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создать условия для развития эстетических чу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ст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BB7C65" w:rsidRPr="00BB7C65" w:rsidRDefault="00BB7C65" w:rsidP="00BB7C65">
      <w:pPr>
        <w:spacing w:before="100" w:beforeAutospacing="1" w:after="62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взаимодействия педагога с семьями дошкольников 6-7 лет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особенностями подготовки ребенка к школе, развивать позитивное отношение к будущей школьной жизни ребенка.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самостоятельной детской деятельности. </w:t>
      </w:r>
    </w:p>
    <w:p w:rsidR="00BB7C65" w:rsidRPr="00BB7C65" w:rsidRDefault="00C63F25" w:rsidP="00C63F25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создать условия для развитию организованности, ответственности дошкольника, умений взаимодействия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детьми, способствовать развитию начал социальной активности в совместной с родителями деятельности. </w:t>
      </w:r>
    </w:p>
    <w:p w:rsidR="00B13227" w:rsidRDefault="00B13227" w:rsidP="00B13227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</w:p>
    <w:p w:rsidR="003F48BD" w:rsidRPr="002B793C" w:rsidRDefault="00BB7C65" w:rsidP="002B793C">
      <w:pPr>
        <w:spacing w:before="100" w:beforeAutospacing="1" w:after="62" w:line="237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развития самоконтроля и воспитания ответственности за свои действия и поступки. 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взаимодействия педагога с родителями</w:t>
      </w:r>
    </w:p>
    <w:p w:rsidR="00BB7C65" w:rsidRPr="00BB7C65" w:rsidRDefault="00BB7C65" w:rsidP="003043AC">
      <w:pPr>
        <w:numPr>
          <w:ilvl w:val="0"/>
          <w:numId w:val="49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ge329"/>
      <w:bookmarkEnd w:id="63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</w:t>
      </w:r>
    </w:p>
    <w:p w:rsidR="00BB7C65" w:rsidRPr="00BB7C65" w:rsidRDefault="00BB7C65" w:rsidP="003043AC">
      <w:pPr>
        <w:numPr>
          <w:ilvl w:val="0"/>
          <w:numId w:val="49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</w:p>
    <w:p w:rsidR="00BB7C65" w:rsidRPr="00BB7C65" w:rsidRDefault="00BB7C65" w:rsidP="003043AC">
      <w:pPr>
        <w:numPr>
          <w:ilvl w:val="0"/>
          <w:numId w:val="50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ge331"/>
      <w:bookmarkEnd w:id="64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 родителей</w:t>
      </w:r>
    </w:p>
    <w:p w:rsidR="00BB7C65" w:rsidRPr="00B13227" w:rsidRDefault="00BB7C65" w:rsidP="003043AC">
      <w:pPr>
        <w:numPr>
          <w:ilvl w:val="0"/>
          <w:numId w:val="50"/>
        </w:num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и родителей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приоритеты совместного с</w:t>
      </w:r>
      <w:r w:rsid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родителями развития ребенка</w:t>
      </w:r>
    </w:p>
    <w:p w:rsidR="00BB7C65" w:rsidRPr="00BB7C65" w:rsidRDefault="00BB7C65" w:rsidP="003043AC">
      <w:pPr>
        <w:numPr>
          <w:ilvl w:val="0"/>
          <w:numId w:val="51"/>
        </w:numPr>
        <w:spacing w:before="100" w:beforeAutospacing="1"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детской любознательности. </w:t>
      </w:r>
    </w:p>
    <w:p w:rsidR="00BB7C65" w:rsidRPr="00BB7C65" w:rsidRDefault="00BB7C65" w:rsidP="003043AC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речи. </w:t>
      </w:r>
    </w:p>
    <w:p w:rsidR="00BB7C65" w:rsidRPr="00BB7C65" w:rsidRDefault="00BB7C65" w:rsidP="003043AC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самостоятельной игровой деятельности детей. </w:t>
      </w:r>
    </w:p>
    <w:p w:rsidR="00BB7C65" w:rsidRPr="00B13227" w:rsidRDefault="00BB7C65" w:rsidP="003043AC">
      <w:pPr>
        <w:numPr>
          <w:ilvl w:val="0"/>
          <w:numId w:val="51"/>
        </w:numPr>
        <w:spacing w:before="100" w:beforeAutospacing="1"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устойчивых контактов ребенка со сверстниками и развитие дружеских взаимоотношений. </w:t>
      </w:r>
    </w:p>
    <w:p w:rsidR="00BB7C65" w:rsidRDefault="00BB7C65" w:rsidP="003043AC">
      <w:pPr>
        <w:numPr>
          <w:ilvl w:val="0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уверенности, инициативности дошкольников в детском саду.</w:t>
      </w:r>
    </w:p>
    <w:p w:rsidR="00B13227" w:rsidRDefault="00B13227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27" w:rsidRDefault="00B13227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27" w:rsidRDefault="00B13227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27" w:rsidRDefault="00B13227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27" w:rsidRDefault="0020760A" w:rsidP="00226250">
      <w:pPr>
        <w:pageBreakBefore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Pr="0087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взаимодействия с семьями воспитанников</w:t>
      </w:r>
    </w:p>
    <w:tbl>
      <w:tblPr>
        <w:tblpPr w:leftFromText="180" w:rightFromText="180" w:vertAnchor="text" w:horzAnchor="margin" w:tblpY="17"/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6"/>
        <w:gridCol w:w="4418"/>
        <w:gridCol w:w="2596"/>
      </w:tblGrid>
      <w:tr w:rsidR="0020760A" w:rsidRPr="00BB7C65" w:rsidTr="0020760A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25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0A" w:rsidRPr="00BB7C65" w:rsidTr="0020760A">
        <w:trPr>
          <w:trHeight w:val="587"/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создании условий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субботниках по благоустройству территории 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создании предметно-развивающей среды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дел»;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семейного воспитания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760A" w:rsidRPr="00BB7C65" w:rsidTr="00226250">
        <w:trPr>
          <w:trHeight w:val="589"/>
          <w:tblCellSpacing w:w="0" w:type="dxa"/>
        </w:trPr>
        <w:tc>
          <w:tcPr>
            <w:tcW w:w="24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открытых дверей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творчества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клубы</w:t>
            </w:r>
            <w:proofErr w:type="gramStart"/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гостиные;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клубы по интересам для родителей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выставках, смотрах-конкурсах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</w:tc>
      </w:tr>
      <w:tr w:rsidR="0020760A" w:rsidRPr="00BB7C65" w:rsidTr="00207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60A" w:rsidRPr="00BB7C65" w:rsidRDefault="0020760A" w:rsidP="0020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 в рамках проектной деятельности</w:t>
            </w:r>
          </w:p>
        </w:tc>
        <w:tc>
          <w:tcPr>
            <w:tcW w:w="2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60A" w:rsidRPr="00BB7C65" w:rsidRDefault="0020760A" w:rsidP="002076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B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F1EE2" w:rsidRDefault="005F1EE2" w:rsidP="00BB7C65">
      <w:pPr>
        <w:spacing w:before="100" w:beforeAutospacing="1" w:after="0" w:line="302" w:lineRule="auto"/>
        <w:ind w:right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5" w:name="page347"/>
      <w:bookmarkEnd w:id="65"/>
    </w:p>
    <w:p w:rsidR="00D93053" w:rsidRPr="00CC287C" w:rsidRDefault="00D93053" w:rsidP="00BB7C65">
      <w:pPr>
        <w:spacing w:before="100" w:beforeAutospacing="1" w:after="0" w:line="302" w:lineRule="auto"/>
        <w:ind w:right="5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 Часть Программы,  формируемая  участниками образовательных отн</w:t>
      </w:r>
      <w:r w:rsidR="00C90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ошений</w:t>
      </w:r>
      <w:r w:rsidR="00CC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порци</w:t>
      </w:r>
      <w:r w:rsidR="00CC287C" w:rsidRPr="00CC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альные</w:t>
      </w:r>
      <w:proofErr w:type="spellEnd"/>
      <w:r w:rsidR="00CC287C" w:rsidRPr="00CC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программы)</w:t>
      </w:r>
      <w:r w:rsidR="00CC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287C" w:rsidRPr="00975913" w:rsidRDefault="00975913" w:rsidP="00975913">
      <w:pPr>
        <w:pStyle w:val="a6"/>
        <w:spacing w:before="0" w:beforeAutospacing="0" w:after="0" w:line="276" w:lineRule="auto"/>
        <w:jc w:val="both"/>
      </w:pPr>
      <w:r w:rsidRPr="00975913">
        <w:rPr>
          <w:b/>
        </w:rPr>
        <w:t>Дополнительное образование</w:t>
      </w:r>
      <w:r w:rsidRPr="00975913">
        <w:t xml:space="preserve"> (студии, кружки, секции и т.п.) для детей дошкольного возраста, которые  недопустимо проводить за счет времени, отведенного на прогулку и дневной сон. Их проводят:</w:t>
      </w:r>
    </w:p>
    <w:p w:rsidR="00975913" w:rsidRPr="00975913" w:rsidRDefault="00975913" w:rsidP="00975913">
      <w:pPr>
        <w:pStyle w:val="a6"/>
        <w:spacing w:before="0" w:beforeAutospacing="0" w:after="0" w:line="276" w:lineRule="auto"/>
        <w:ind w:firstLine="709"/>
        <w:jc w:val="both"/>
      </w:pPr>
      <w:r w:rsidRPr="00975913">
        <w:t xml:space="preserve">- для детей </w:t>
      </w:r>
      <w:r>
        <w:t>3-</w:t>
      </w:r>
      <w:r w:rsidRPr="00975913">
        <w:t>4-го года жизни - не чаще 1 раза в неделю продолжительностью не более 15 минут;</w:t>
      </w:r>
    </w:p>
    <w:p w:rsidR="00975913" w:rsidRPr="00975913" w:rsidRDefault="00975913" w:rsidP="00975913">
      <w:pPr>
        <w:pStyle w:val="a6"/>
        <w:spacing w:before="0" w:beforeAutospacing="0" w:after="0" w:line="276" w:lineRule="auto"/>
        <w:ind w:firstLine="709"/>
        <w:jc w:val="both"/>
      </w:pPr>
      <w:r w:rsidRPr="00975913">
        <w:t>- для детей 5-го года жизни - не чаще 2 раз в неделю продолжительностью не более 25 минут;</w:t>
      </w:r>
    </w:p>
    <w:p w:rsidR="00975913" w:rsidRPr="00975913" w:rsidRDefault="00975913" w:rsidP="00975913">
      <w:pPr>
        <w:pStyle w:val="a6"/>
        <w:spacing w:before="0" w:beforeAutospacing="0" w:after="0" w:line="276" w:lineRule="auto"/>
        <w:ind w:firstLine="709"/>
        <w:jc w:val="both"/>
      </w:pPr>
      <w:r w:rsidRPr="00975913">
        <w:t>- для детей 6-го года жизни - не чаще 2 раз в неделю продолжительностью не более 25 минут;</w:t>
      </w:r>
    </w:p>
    <w:p w:rsidR="00975913" w:rsidRPr="00975913" w:rsidRDefault="00975913" w:rsidP="00975913">
      <w:pPr>
        <w:pStyle w:val="a6"/>
        <w:spacing w:before="0" w:beforeAutospacing="0" w:after="0" w:line="276" w:lineRule="auto"/>
        <w:ind w:firstLine="709"/>
        <w:jc w:val="both"/>
      </w:pPr>
      <w:r w:rsidRPr="00975913">
        <w:t>- для детей 7-го года жизни - не чаще 3 раз в неделю продолжительностью не более 30 минут.</w:t>
      </w:r>
    </w:p>
    <w:p w:rsidR="00975913" w:rsidRDefault="00975913" w:rsidP="00975913">
      <w:pPr>
        <w:pStyle w:val="a6"/>
        <w:spacing w:before="0" w:beforeAutospacing="0" w:after="0" w:line="276" w:lineRule="auto"/>
        <w:jc w:val="both"/>
      </w:pPr>
      <w:proofErr w:type="spellStart"/>
      <w:r>
        <w:t>Порциальные</w:t>
      </w:r>
      <w:proofErr w:type="spellEnd"/>
      <w:r>
        <w:t xml:space="preserve"> Программы реализуются во второй половине дня.</w:t>
      </w:r>
    </w:p>
    <w:p w:rsidR="002B793C" w:rsidRDefault="002B793C" w:rsidP="00975913">
      <w:pPr>
        <w:pStyle w:val="a6"/>
        <w:spacing w:before="0" w:beforeAutospacing="0" w:after="0" w:line="276" w:lineRule="auto"/>
        <w:jc w:val="both"/>
      </w:pPr>
    </w:p>
    <w:p w:rsidR="002B793C" w:rsidRDefault="002B793C" w:rsidP="00975913">
      <w:pPr>
        <w:pStyle w:val="a6"/>
        <w:spacing w:before="0" w:beforeAutospacing="0" w:after="0" w:line="276" w:lineRule="auto"/>
        <w:jc w:val="both"/>
        <w:rPr>
          <w:i/>
        </w:rPr>
      </w:pPr>
      <w:r w:rsidRPr="002B793C">
        <w:rPr>
          <w:i/>
        </w:rPr>
        <w:t>Программы прилагаются</w:t>
      </w:r>
      <w:r w:rsidR="00CC287C">
        <w:rPr>
          <w:i/>
        </w:rPr>
        <w:t xml:space="preserve"> к ООП</w:t>
      </w:r>
      <w:r w:rsidRPr="002B793C">
        <w:rPr>
          <w:i/>
        </w:rPr>
        <w:t xml:space="preserve">  в виде приложения №1.</w:t>
      </w:r>
    </w:p>
    <w:p w:rsidR="00975913" w:rsidRPr="002B793C" w:rsidRDefault="00975913" w:rsidP="00975913">
      <w:pPr>
        <w:pStyle w:val="a6"/>
        <w:spacing w:before="0" w:beforeAutospacing="0" w:after="0" w:line="276" w:lineRule="auto"/>
        <w:jc w:val="both"/>
        <w:rPr>
          <w:i/>
        </w:rPr>
      </w:pPr>
    </w:p>
    <w:p w:rsidR="00660EE4" w:rsidRDefault="005357CE" w:rsidP="00660EE4">
      <w:pPr>
        <w:rPr>
          <w:rFonts w:ascii="Times New Roman" w:hAnsi="Times New Roman"/>
          <w:sz w:val="24"/>
          <w:szCs w:val="24"/>
        </w:rPr>
      </w:pPr>
      <w:r w:rsidRPr="005357CE">
        <w:rPr>
          <w:rFonts w:ascii="Times New Roman" w:hAnsi="Times New Roman"/>
          <w:sz w:val="24"/>
          <w:szCs w:val="24"/>
        </w:rPr>
        <w:t>1</w:t>
      </w:r>
      <w:r w:rsidR="00660EE4" w:rsidRPr="005357CE">
        <w:rPr>
          <w:rFonts w:ascii="Times New Roman" w:hAnsi="Times New Roman"/>
          <w:sz w:val="24"/>
          <w:szCs w:val="24"/>
        </w:rPr>
        <w:t>.</w:t>
      </w:r>
      <w:r w:rsidR="00660EE4">
        <w:rPr>
          <w:rFonts w:ascii="Times New Roman" w:hAnsi="Times New Roman"/>
          <w:b/>
          <w:sz w:val="24"/>
          <w:szCs w:val="24"/>
        </w:rPr>
        <w:t xml:space="preserve"> </w:t>
      </w:r>
      <w:r w:rsidR="00660EE4" w:rsidRPr="005357CE">
        <w:rPr>
          <w:rFonts w:ascii="Times New Roman" w:hAnsi="Times New Roman"/>
          <w:sz w:val="24"/>
          <w:szCs w:val="24"/>
        </w:rPr>
        <w:t xml:space="preserve">Рабочая программа   по </w:t>
      </w:r>
      <w:r w:rsidR="00440623" w:rsidRPr="005357CE">
        <w:rPr>
          <w:rFonts w:ascii="Times New Roman" w:hAnsi="Times New Roman"/>
          <w:sz w:val="24"/>
          <w:szCs w:val="24"/>
        </w:rPr>
        <w:t xml:space="preserve">реализации основной образовательной программы дошкольного образования  по </w:t>
      </w:r>
      <w:r w:rsidR="00660EE4" w:rsidRPr="005357CE">
        <w:rPr>
          <w:rFonts w:ascii="Times New Roman" w:hAnsi="Times New Roman"/>
          <w:sz w:val="24"/>
          <w:szCs w:val="24"/>
        </w:rPr>
        <w:t>речевому развитию детей старшего дошкольного возраста</w:t>
      </w:r>
      <w:r w:rsidR="00440623" w:rsidRPr="005357CE">
        <w:rPr>
          <w:rFonts w:ascii="Times New Roman" w:hAnsi="Times New Roman"/>
          <w:sz w:val="24"/>
          <w:szCs w:val="24"/>
        </w:rPr>
        <w:t xml:space="preserve"> </w:t>
      </w:r>
      <w:r w:rsidRPr="005357CE">
        <w:rPr>
          <w:rFonts w:ascii="Times New Roman" w:hAnsi="Times New Roman"/>
          <w:sz w:val="24"/>
          <w:szCs w:val="24"/>
        </w:rPr>
        <w:t xml:space="preserve"> </w:t>
      </w:r>
      <w:r w:rsidR="00660EE4" w:rsidRPr="005357CE">
        <w:rPr>
          <w:rFonts w:ascii="Times New Roman" w:hAnsi="Times New Roman"/>
          <w:sz w:val="24"/>
          <w:szCs w:val="24"/>
        </w:rPr>
        <w:t xml:space="preserve"> театральная студия: «Весёлый балаганчик»</w:t>
      </w:r>
      <w:r>
        <w:rPr>
          <w:rFonts w:ascii="Times New Roman" w:hAnsi="Times New Roman"/>
          <w:sz w:val="24"/>
          <w:szCs w:val="24"/>
        </w:rPr>
        <w:t>.</w:t>
      </w:r>
    </w:p>
    <w:p w:rsidR="00516EEE" w:rsidRDefault="005357CE" w:rsidP="00186F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7CE">
        <w:rPr>
          <w:rFonts w:ascii="Times New Roman" w:hAnsi="Times New Roman"/>
          <w:sz w:val="24"/>
          <w:szCs w:val="24"/>
        </w:rPr>
        <w:t xml:space="preserve">Рабочая программа   по реализации основной образовательной программы дошкольного образования  по </w:t>
      </w:r>
      <w:r>
        <w:rPr>
          <w:rFonts w:ascii="Times New Roman" w:hAnsi="Times New Roman"/>
          <w:sz w:val="24"/>
          <w:szCs w:val="24"/>
        </w:rPr>
        <w:t xml:space="preserve">художественно-эстетическому развитию </w:t>
      </w:r>
      <w:r w:rsidRPr="005357CE">
        <w:rPr>
          <w:rFonts w:ascii="Times New Roman" w:hAnsi="Times New Roman"/>
          <w:sz w:val="24"/>
          <w:szCs w:val="24"/>
        </w:rPr>
        <w:t xml:space="preserve"> дете</w:t>
      </w:r>
      <w:r w:rsidR="00226250">
        <w:rPr>
          <w:rFonts w:ascii="Times New Roman" w:hAnsi="Times New Roman"/>
          <w:sz w:val="24"/>
          <w:szCs w:val="24"/>
        </w:rPr>
        <w:t>й  от 3 до 7 лет</w:t>
      </w:r>
      <w:r w:rsidRPr="00535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34B1">
        <w:rPr>
          <w:rFonts w:ascii="Times New Roman" w:hAnsi="Times New Roman"/>
          <w:sz w:val="24"/>
          <w:szCs w:val="24"/>
        </w:rPr>
        <w:t xml:space="preserve"> музыкальная </w:t>
      </w:r>
      <w:r w:rsidR="00226250">
        <w:rPr>
          <w:rFonts w:ascii="Times New Roman" w:hAnsi="Times New Roman"/>
          <w:sz w:val="24"/>
          <w:szCs w:val="24"/>
        </w:rPr>
        <w:t>студия: «Волшебный каблучок</w:t>
      </w:r>
      <w:r w:rsidRPr="005357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26250" w:rsidRDefault="00226250" w:rsidP="00226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7CE">
        <w:rPr>
          <w:rFonts w:ascii="Times New Roman" w:hAnsi="Times New Roman"/>
          <w:sz w:val="24"/>
          <w:szCs w:val="24"/>
        </w:rPr>
        <w:t xml:space="preserve">Рабочая программа   по реализации основной образовательной программы дошкольного образования  по </w:t>
      </w:r>
      <w:r>
        <w:rPr>
          <w:rFonts w:ascii="Times New Roman" w:hAnsi="Times New Roman"/>
          <w:sz w:val="24"/>
          <w:szCs w:val="24"/>
        </w:rPr>
        <w:t xml:space="preserve">физическому развитию </w:t>
      </w:r>
      <w:r w:rsidRPr="005357CE">
        <w:rPr>
          <w:rFonts w:ascii="Times New Roman" w:hAnsi="Times New Roman"/>
          <w:sz w:val="24"/>
          <w:szCs w:val="24"/>
        </w:rPr>
        <w:t>детей старшего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 спортивная секция  «Движение с увлечением</w:t>
      </w:r>
      <w:r w:rsidRPr="005357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26250" w:rsidRPr="00186F43" w:rsidRDefault="00226250" w:rsidP="00186F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7CE">
        <w:rPr>
          <w:rFonts w:ascii="Times New Roman" w:hAnsi="Times New Roman"/>
          <w:sz w:val="24"/>
          <w:szCs w:val="24"/>
        </w:rPr>
        <w:t xml:space="preserve">Рабочая программа   по реализации основной образовательной программы дошкольного образования  по </w:t>
      </w:r>
      <w:r>
        <w:rPr>
          <w:rFonts w:ascii="Times New Roman" w:hAnsi="Times New Roman"/>
          <w:sz w:val="24"/>
          <w:szCs w:val="24"/>
        </w:rPr>
        <w:t>физическому развитию детей младшего</w:t>
      </w:r>
      <w:r w:rsidRPr="005357CE">
        <w:rPr>
          <w:rFonts w:ascii="Times New Roman" w:hAnsi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/>
          <w:sz w:val="24"/>
          <w:szCs w:val="24"/>
        </w:rPr>
        <w:t xml:space="preserve">  спортивная секция  «</w:t>
      </w:r>
      <w:proofErr w:type="spellStart"/>
      <w:r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5357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6EEE" w:rsidRDefault="00226250" w:rsidP="006316A7">
      <w:pPr>
        <w:pStyle w:val="11"/>
        <w:tabs>
          <w:tab w:val="left" w:pos="9639"/>
        </w:tabs>
        <w:ind w:left="0" w:right="-159"/>
        <w:rPr>
          <w:szCs w:val="28"/>
        </w:rPr>
      </w:pPr>
      <w:r>
        <w:rPr>
          <w:szCs w:val="28"/>
        </w:rPr>
        <w:t>5</w:t>
      </w:r>
      <w:r w:rsidR="00F320F1" w:rsidRPr="00F320F1">
        <w:rPr>
          <w:szCs w:val="28"/>
        </w:rPr>
        <w:t>. Рабочая программа</w:t>
      </w:r>
      <w:r w:rsidR="00EC08E7">
        <w:rPr>
          <w:szCs w:val="28"/>
        </w:rPr>
        <w:t xml:space="preserve"> </w:t>
      </w:r>
      <w:r w:rsidR="00F320F1" w:rsidRPr="00F320F1">
        <w:rPr>
          <w:szCs w:val="28"/>
        </w:rPr>
        <w:t xml:space="preserve"> </w:t>
      </w:r>
      <w:proofErr w:type="spellStart"/>
      <w:r w:rsidR="00F320F1" w:rsidRPr="00F320F1">
        <w:rPr>
          <w:szCs w:val="28"/>
        </w:rPr>
        <w:t>коррекционно</w:t>
      </w:r>
      <w:proofErr w:type="spellEnd"/>
      <w:r w:rsidR="00F320F1" w:rsidRPr="00F320F1">
        <w:rPr>
          <w:szCs w:val="28"/>
        </w:rPr>
        <w:t xml:space="preserve"> – образовательной деятельности  в условиях  логопедического пункта</w:t>
      </w:r>
      <w:r w:rsidR="00EC08E7">
        <w:rPr>
          <w:szCs w:val="28"/>
        </w:rPr>
        <w:t xml:space="preserve"> для детей от 5 до 7 лет.</w:t>
      </w:r>
    </w:p>
    <w:p w:rsidR="00EC08E7" w:rsidRDefault="00EC08E7" w:rsidP="006316A7">
      <w:pPr>
        <w:pStyle w:val="11"/>
        <w:tabs>
          <w:tab w:val="left" w:pos="9639"/>
        </w:tabs>
        <w:ind w:left="0" w:right="-159"/>
        <w:rPr>
          <w:szCs w:val="28"/>
        </w:rPr>
      </w:pPr>
    </w:p>
    <w:p w:rsidR="00EC08E7" w:rsidRDefault="00EC08E7" w:rsidP="006316A7">
      <w:pPr>
        <w:pStyle w:val="11"/>
        <w:tabs>
          <w:tab w:val="left" w:pos="9639"/>
        </w:tabs>
        <w:ind w:left="0" w:right="-159"/>
        <w:rPr>
          <w:i/>
          <w:szCs w:val="28"/>
        </w:rPr>
      </w:pPr>
      <w:r w:rsidRPr="00EC08E7">
        <w:rPr>
          <w:i/>
          <w:szCs w:val="28"/>
        </w:rPr>
        <w:t>Приложение  к ООП  № 2.</w:t>
      </w:r>
    </w:p>
    <w:p w:rsidR="00EC08E7" w:rsidRPr="00EC08E7" w:rsidRDefault="00EC08E7" w:rsidP="006316A7">
      <w:pPr>
        <w:pStyle w:val="11"/>
        <w:tabs>
          <w:tab w:val="left" w:pos="9639"/>
        </w:tabs>
        <w:ind w:left="0" w:right="-159"/>
        <w:rPr>
          <w:i/>
          <w:szCs w:val="28"/>
        </w:rPr>
      </w:pPr>
    </w:p>
    <w:p w:rsidR="00516EEE" w:rsidRDefault="00516EEE" w:rsidP="006316A7">
      <w:pPr>
        <w:pStyle w:val="11"/>
        <w:tabs>
          <w:tab w:val="left" w:pos="9639"/>
        </w:tabs>
        <w:ind w:left="0" w:right="-159"/>
        <w:rPr>
          <w:b/>
          <w:szCs w:val="28"/>
        </w:rPr>
      </w:pPr>
    </w:p>
    <w:p w:rsidR="001D3D78" w:rsidRDefault="001D3D78" w:rsidP="00975913">
      <w:pPr>
        <w:pStyle w:val="a6"/>
        <w:spacing w:before="0" w:beforeAutospacing="0" w:after="0" w:line="276" w:lineRule="auto"/>
        <w:jc w:val="both"/>
      </w:pPr>
    </w:p>
    <w:p w:rsidR="001D3D78" w:rsidRDefault="001D3D78" w:rsidP="001D3D78">
      <w:pPr>
        <w:pStyle w:val="a6"/>
        <w:spacing w:before="0" w:beforeAutospacing="0" w:after="0" w:line="276" w:lineRule="auto"/>
        <w:jc w:val="both"/>
        <w:rPr>
          <w:b/>
        </w:rPr>
      </w:pPr>
      <w:r w:rsidRPr="001D3D78">
        <w:rPr>
          <w:b/>
        </w:rPr>
        <w:t xml:space="preserve">                        3. ОРГАНИЗАЦИОННЫЙ РАЗДЕЛ</w:t>
      </w:r>
    </w:p>
    <w:p w:rsidR="00EC08E7" w:rsidRDefault="00EC08E7" w:rsidP="001D3D78">
      <w:pPr>
        <w:pStyle w:val="a6"/>
        <w:spacing w:before="0" w:beforeAutospacing="0" w:after="0" w:line="276" w:lineRule="auto"/>
        <w:jc w:val="both"/>
        <w:rPr>
          <w:b/>
        </w:rPr>
      </w:pPr>
    </w:p>
    <w:p w:rsidR="00BB7C65" w:rsidRPr="001D3D78" w:rsidRDefault="00BB7C65" w:rsidP="001D3D78">
      <w:pPr>
        <w:pStyle w:val="a6"/>
        <w:spacing w:before="0" w:beforeAutospacing="0" w:after="0" w:line="276" w:lineRule="auto"/>
        <w:jc w:val="both"/>
        <w:rPr>
          <w:b/>
        </w:rPr>
      </w:pPr>
      <w:r w:rsidRPr="00877F1B">
        <w:rPr>
          <w:b/>
          <w:bCs/>
        </w:rPr>
        <w:t>3.1. Психолого-педагогические условия, обеспечивающие развитие ребенка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создание следующих психолого-педагогических условий,</w:t>
      </w:r>
      <w:r w:rsidR="0063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развитие ребенка в соответствии с его возрастными и индивидуальными возможностями и интересами.</w:t>
      </w:r>
    </w:p>
    <w:p w:rsidR="00BB7C65" w:rsidRPr="00B13227" w:rsidRDefault="00BB7C65" w:rsidP="003043AC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Личностно-порождающее взаимодействие взрослых с детьми,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предполагающее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BB7C65" w:rsidRPr="00B13227" w:rsidRDefault="00BB7C65" w:rsidP="003043AC">
      <w:pPr>
        <w:numPr>
          <w:ilvl w:val="0"/>
          <w:numId w:val="5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Ориентированность педагогической оценки на относительные показатели детской успешности,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сравнение нынешних и предыдущих достижений ребенка стимулирование самооценки.</w:t>
      </w:r>
    </w:p>
    <w:p w:rsidR="00BB7C65" w:rsidRPr="00B13227" w:rsidRDefault="00BB7C65" w:rsidP="003043AC">
      <w:pPr>
        <w:numPr>
          <w:ilvl w:val="0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игры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важнейшего фактора развития ребенка.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7C65" w:rsidRPr="00B13227" w:rsidRDefault="00BB7C65" w:rsidP="003043AC">
      <w:pPr>
        <w:numPr>
          <w:ilvl w:val="0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развивающей образовательной среды,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физическому,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BB7C65" w:rsidRPr="00B13227" w:rsidRDefault="00BB7C65" w:rsidP="003043AC">
      <w:pPr>
        <w:numPr>
          <w:ilvl w:val="0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Сбалансированность репродуктивной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(воспроизводящей готовый образец)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продуктивной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(производящей субъективно новый продукт)</w:t>
      </w:r>
      <w:r w:rsidRPr="00B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деятельности,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</w:t>
      </w:r>
      <w:r w:rsidRPr="00B1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освоению культурных форм и образцов и детской исследовательской,</w:t>
      </w:r>
      <w:r w:rsid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деятельности; совместных и самостоятельных, подвижных и статичных форм</w:t>
      </w:r>
      <w:r w:rsid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активности.</w:t>
      </w:r>
    </w:p>
    <w:p w:rsidR="00BB7C65" w:rsidRPr="00B13227" w:rsidRDefault="00BB7C65" w:rsidP="003043AC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семьи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необходимое условие для полноценного развития ребенка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возраста. </w:t>
      </w:r>
    </w:p>
    <w:p w:rsidR="00BB7C65" w:rsidRDefault="00BB7C65" w:rsidP="003043AC">
      <w:pPr>
        <w:numPr>
          <w:ilvl w:val="0"/>
          <w:numId w:val="5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Профессиональное развитие педагогов,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развитие профессиональных</w:t>
      </w: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186F43" w:rsidRDefault="00186F43" w:rsidP="00EC08E7">
      <w:pPr>
        <w:pStyle w:val="11"/>
        <w:tabs>
          <w:tab w:val="left" w:pos="9639"/>
        </w:tabs>
        <w:ind w:left="0" w:right="-159"/>
        <w:rPr>
          <w:b/>
          <w:szCs w:val="28"/>
        </w:rPr>
      </w:pPr>
    </w:p>
    <w:p w:rsidR="009D6DA7" w:rsidRPr="00624540" w:rsidRDefault="009D6DA7" w:rsidP="009D6DA7">
      <w:pPr>
        <w:pStyle w:val="afc"/>
        <w:spacing w:line="276" w:lineRule="auto"/>
        <w:jc w:val="both"/>
        <w:rPr>
          <w:sz w:val="24"/>
        </w:rPr>
      </w:pPr>
    </w:p>
    <w:p w:rsidR="00BB7C65" w:rsidRPr="00877F1B" w:rsidRDefault="00BB7C65" w:rsidP="00EC08E7">
      <w:pPr>
        <w:pageBreakBefore/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age97"/>
      <w:bookmarkStart w:id="67" w:name="page107"/>
      <w:bookmarkEnd w:id="66"/>
      <w:bookmarkEnd w:id="67"/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18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Кадровые условия реализации Программы</w:t>
      </w:r>
    </w:p>
    <w:p w:rsidR="00BB7C65" w:rsidRPr="00BB7C65" w:rsidRDefault="006316A7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BB7C65" w:rsidRPr="00BB7C65" w:rsidRDefault="00BB7C65" w:rsidP="00B1322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Реализация Программы осуществляется:</w:t>
      </w:r>
    </w:p>
    <w:p w:rsidR="00BB7C65" w:rsidRPr="00BB7C65" w:rsidRDefault="00BB7C65" w:rsidP="003043AC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работниками в течение всего времени пребывания воспитанников в ДОУ;</w:t>
      </w:r>
    </w:p>
    <w:p w:rsidR="00BB7C65" w:rsidRPr="00BB7C65" w:rsidRDefault="00BB7C65" w:rsidP="003043AC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учебно-вспомогательными работниками в группах в течение всего времени пребывания воспитанников в ДОУ;</w:t>
      </w:r>
    </w:p>
    <w:p w:rsidR="00BB7C65" w:rsidRPr="00BB7C65" w:rsidRDefault="00BB7C65" w:rsidP="003043AC">
      <w:pPr>
        <w:numPr>
          <w:ilvl w:val="0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непрерывно сопровождается одним или несколькими учебно-вспомогательным работниками, иными педагогическими работниками вне зависимости от продолжительности пребывания воспитанников в ДОУ.</w:t>
      </w:r>
    </w:p>
    <w:p w:rsidR="00BB7C65" w:rsidRPr="00BB7C65" w:rsidRDefault="005F1EE2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реализации Программы осуществляется управления, ведутся бухгалтерский учёт, финансово-хозяйственная и хозяйственная деятельности.</w:t>
      </w:r>
    </w:p>
    <w:p w:rsidR="00BB7C65" w:rsidRPr="00EC08E7" w:rsidRDefault="00BB7C65" w:rsidP="00B13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реализации Программы ДОУ созданы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Программы.</w:t>
      </w:r>
    </w:p>
    <w:p w:rsidR="00BB7C65" w:rsidRPr="00877F1B" w:rsidRDefault="00186F43" w:rsidP="00D254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="00BB7C65"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Программы</w:t>
      </w:r>
    </w:p>
    <w:p w:rsidR="00BB7C65" w:rsidRPr="00BB7C65" w:rsidRDefault="00BB7C65" w:rsidP="00D254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</w:p>
    <w:p w:rsidR="00BB7C65" w:rsidRPr="00BB7C65" w:rsidRDefault="00BB7C65" w:rsidP="00D25429">
      <w:pPr>
        <w:spacing w:before="100" w:beforeAutospacing="1" w:after="0" w:line="30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создала материально-технические условия, обеспечивающие:</w:t>
      </w:r>
    </w:p>
    <w:p w:rsidR="00D25429" w:rsidRDefault="00BB7C65" w:rsidP="00D25429">
      <w:pPr>
        <w:spacing w:before="100" w:beforeAutospacing="1" w:after="0" w:line="307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воспитанниками планируемых результатов освоения Программы;</w:t>
      </w:r>
    </w:p>
    <w:p w:rsidR="00BB7C65" w:rsidRPr="00BB7C65" w:rsidRDefault="00BB7C65" w:rsidP="00D25429">
      <w:pPr>
        <w:spacing w:before="100" w:beforeAutospacing="1" w:after="0" w:line="307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 Организацией требований:</w:t>
      </w:r>
    </w:p>
    <w:p w:rsidR="00BB7C65" w:rsidRPr="00D25429" w:rsidRDefault="00BB7C65" w:rsidP="00D2542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санитарно-эпидемиологических правил и нормативов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C65" w:rsidRPr="00D25429" w:rsidRDefault="00BB7C65" w:rsidP="003043AC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размещения организаций, осуществляющих образовательную деятельность, </w:t>
      </w:r>
    </w:p>
    <w:p w:rsidR="00BB7C65" w:rsidRPr="00D25429" w:rsidRDefault="00BB7C65" w:rsidP="003043AC">
      <w:pPr>
        <w:numPr>
          <w:ilvl w:val="0"/>
          <w:numId w:val="6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оборудованию и содержанию территории, </w:t>
      </w:r>
      <w:r w:rsidR="00D2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помещениям, их оборудованию и содержанию, </w:t>
      </w:r>
      <w:r w:rsidR="00D2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естественному и искусственному освещению помещений, </w:t>
      </w:r>
    </w:p>
    <w:p w:rsidR="00BB7C65" w:rsidRPr="00D25429" w:rsidRDefault="00BB7C65" w:rsidP="003043AC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отоплению и вентиляции, </w:t>
      </w:r>
    </w:p>
    <w:p w:rsidR="00BB7C65" w:rsidRPr="00D25429" w:rsidRDefault="00BB7C65" w:rsidP="003043AC">
      <w:pPr>
        <w:numPr>
          <w:ilvl w:val="0"/>
          <w:numId w:val="6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водоснабжению и канализации, </w:t>
      </w:r>
    </w:p>
    <w:p w:rsidR="00BB7C65" w:rsidRPr="00D25429" w:rsidRDefault="00BB7C65" w:rsidP="003043AC">
      <w:pPr>
        <w:numPr>
          <w:ilvl w:val="0"/>
          <w:numId w:val="6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питания, </w:t>
      </w:r>
    </w:p>
    <w:p w:rsidR="00BB7C65" w:rsidRPr="00D25429" w:rsidRDefault="00BB7C65" w:rsidP="003043AC">
      <w:pPr>
        <w:numPr>
          <w:ilvl w:val="0"/>
          <w:numId w:val="6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обеспечению, </w:t>
      </w:r>
    </w:p>
    <w:p w:rsidR="00BB7C65" w:rsidRPr="00D25429" w:rsidRDefault="00BB7C65" w:rsidP="003043AC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приему детей в организации, осуществляющие образовательную деятельность, </w:t>
      </w:r>
    </w:p>
    <w:p w:rsidR="00BB7C65" w:rsidRPr="00D25429" w:rsidRDefault="00BB7C65" w:rsidP="003043AC">
      <w:pPr>
        <w:numPr>
          <w:ilvl w:val="0"/>
          <w:numId w:val="6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режима дня, </w:t>
      </w:r>
    </w:p>
    <w:p w:rsidR="00BB7C65" w:rsidRPr="00D25429" w:rsidRDefault="00BB7C65" w:rsidP="003043AC">
      <w:pPr>
        <w:numPr>
          <w:ilvl w:val="0"/>
          <w:numId w:val="7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физического воспитания, </w:t>
      </w:r>
    </w:p>
    <w:p w:rsidR="00BB7C65" w:rsidRPr="00BB7C65" w:rsidRDefault="00BB7C65" w:rsidP="003043AC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гигиене персонала; </w:t>
      </w:r>
    </w:p>
    <w:p w:rsidR="00BB7C65" w:rsidRPr="005F1EE2" w:rsidRDefault="00BB7C65" w:rsidP="005F1EE2">
      <w:pPr>
        <w:pStyle w:val="ab"/>
        <w:numPr>
          <w:ilvl w:val="0"/>
          <w:numId w:val="10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безопасности и </w:t>
      </w:r>
      <w:proofErr w:type="spellStart"/>
      <w:r w:rsidRP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электробезопасности</w:t>
      </w:r>
      <w:proofErr w:type="spellEnd"/>
      <w:r w:rsidRP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7C65" w:rsidRPr="005F1EE2" w:rsidRDefault="00BB7C65" w:rsidP="005F1EE2">
      <w:pPr>
        <w:pStyle w:val="ab"/>
        <w:numPr>
          <w:ilvl w:val="0"/>
          <w:numId w:val="10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охране здоровья воспитанников и охране труда работников</w:t>
      </w:r>
      <w:r w:rsidR="005F1EE2" w:rsidRPr="005F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F1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</w:p>
    <w:p w:rsidR="00BB7C65" w:rsidRPr="005F1EE2" w:rsidRDefault="005B299C" w:rsidP="00BB7C65">
      <w:pPr>
        <w:spacing w:before="100" w:beforeAutospacing="1"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B7C65" w:rsidRPr="005F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безопасности</w:t>
      </w:r>
    </w:p>
    <w:p w:rsidR="008360BF" w:rsidRDefault="008360BF" w:rsidP="00836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7C65"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оборудован современной пожарной сигнализацией, огнетушителями.</w:t>
      </w:r>
    </w:p>
    <w:p w:rsidR="00BB7C65" w:rsidRPr="00BB7C65" w:rsidRDefault="00BB7C65" w:rsidP="00836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BB7C65" w:rsidRPr="00BB7C65" w:rsidRDefault="00BB7C65" w:rsidP="00836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информация для родителей по вопросам ОБЖ.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имеет </w:t>
      </w:r>
      <w:proofErr w:type="gram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видов образовательной деятельности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(педагогической, административной и хозяйственной деятельности) </w:t>
      </w:r>
    </w:p>
    <w:p w:rsidR="008360BF" w:rsidRPr="008360BF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оснащение и оборудование:</w:t>
      </w:r>
    </w:p>
    <w:p w:rsidR="00BB7C65" w:rsidRPr="008360BF" w:rsidRDefault="00BB7C65" w:rsidP="003043AC">
      <w:pPr>
        <w:pStyle w:val="ab"/>
        <w:numPr>
          <w:ilvl w:val="0"/>
          <w:numId w:val="8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Программы (в т. ч. комплект различных развивающих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игр);</w:t>
      </w:r>
    </w:p>
    <w:p w:rsidR="00BB7C65" w:rsidRPr="009007AC" w:rsidRDefault="00BB7C65" w:rsidP="009007AC">
      <w:pPr>
        <w:numPr>
          <w:ilvl w:val="0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и проектов, обеспечивающие образование детей через игру,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BB7C65" w:rsidRPr="008360BF" w:rsidRDefault="00BB7C65" w:rsidP="003043AC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предметно-развивающей среды, включающей средства образования и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подобранные в соответствии с возрастными и индивидуальными особенностями детей дошкольного возраста;</w:t>
      </w:r>
    </w:p>
    <w:p w:rsidR="00BB7C65" w:rsidRPr="008360BF" w:rsidRDefault="00BB7C65" w:rsidP="003043AC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техническое оборудование, спортивный и хозяйственный инвентарь, инвентарь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художественного творчества, музыкальные инструменты.</w:t>
      </w:r>
    </w:p>
    <w:p w:rsidR="00BB7C65" w:rsidRPr="00BB7C65" w:rsidRDefault="00BB7C65" w:rsidP="00BB7C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использование ДОУ обновляемых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ресурсов, в т. ч. расходных материалов, подписки на актуализацию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ресурсов, техническое и </w:t>
      </w:r>
      <w:proofErr w:type="spellStart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деятельности средств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воспитания, спортивного, музыкального, оздоровительного оборудования, услуг</w:t>
      </w:r>
      <w:r w:rsidR="0083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в т. ч. информационно-телекоммуникационной сети Интернет.</w:t>
      </w:r>
    </w:p>
    <w:p w:rsidR="00BB7C65" w:rsidRPr="00BB7C65" w:rsidRDefault="00BB7C65" w:rsidP="00836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методические условия для реализации программы: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 на учебный год,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по разделам программы,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анкетирование,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аттестация педагогических кадров,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групповых помещений, как условие познавательно-интеллектуального развития воспитанников,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содержательное наполнение информационного пространства учреждения,</w:t>
      </w:r>
    </w:p>
    <w:p w:rsidR="00BB7C65" w:rsidRPr="00BB7C65" w:rsidRDefault="00BB7C65" w:rsidP="003043AC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 среда дошкольного образовательного учреждения, в том числе прилегающая территория;</w:t>
      </w:r>
    </w:p>
    <w:p w:rsidR="00BB7C65" w:rsidRPr="00BB7C65" w:rsidRDefault="00BB7C65" w:rsidP="007825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ge113"/>
      <w:bookmarkEnd w:id="68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5C2" w:rsidRPr="009C05EC" w:rsidRDefault="007825C2" w:rsidP="009C05EC">
      <w:pPr>
        <w:jc w:val="center"/>
        <w:rPr>
          <w:rFonts w:ascii="Times New Roman" w:hAnsi="Times New Roman"/>
          <w:b/>
          <w:sz w:val="24"/>
          <w:szCs w:val="24"/>
        </w:rPr>
      </w:pPr>
      <w:r w:rsidRPr="009C05EC">
        <w:rPr>
          <w:rFonts w:ascii="Times New Roman" w:hAnsi="Times New Roman"/>
          <w:b/>
          <w:sz w:val="24"/>
          <w:szCs w:val="24"/>
        </w:rPr>
        <w:t>Предметно-развивающая  среда  поме</w:t>
      </w:r>
      <w:r w:rsidR="00BC6894">
        <w:rPr>
          <w:rFonts w:ascii="Times New Roman" w:hAnsi="Times New Roman"/>
          <w:b/>
          <w:sz w:val="24"/>
          <w:szCs w:val="24"/>
        </w:rPr>
        <w:t>щений и групповых  комнат</w:t>
      </w:r>
      <w:r w:rsidRPr="009C05E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07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668"/>
        <w:gridCol w:w="3578"/>
        <w:gridCol w:w="4961"/>
      </w:tblGrid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05EC">
              <w:rPr>
                <w:rFonts w:ascii="Times New Roman" w:hAnsi="Times New Roman"/>
                <w:b/>
              </w:rPr>
              <w:t xml:space="preserve">     Вид  помещен</w:t>
            </w:r>
            <w:r w:rsidR="00BC6894">
              <w:rPr>
                <w:rFonts w:ascii="Times New Roman" w:hAnsi="Times New Roman"/>
                <w:b/>
              </w:rPr>
              <w:t>и</w:t>
            </w:r>
            <w:r w:rsidRPr="009C05EC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05EC">
              <w:rPr>
                <w:rFonts w:ascii="Times New Roman" w:hAnsi="Times New Roman"/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4901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C05EC">
              <w:rPr>
                <w:rFonts w:ascii="Times New Roman" w:hAnsi="Times New Roman"/>
                <w:b/>
                <w:bCs/>
                <w:color w:val="000000"/>
              </w:rPr>
              <w:t xml:space="preserve">Оснащение 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0127" w:type="dxa"/>
            <w:gridSpan w:val="3"/>
            <w:shd w:val="clear" w:color="auto" w:fill="auto"/>
          </w:tcPr>
          <w:p w:rsidR="007825C2" w:rsidRPr="009C05EC" w:rsidRDefault="007825C2" w:rsidP="009C05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05EC">
              <w:rPr>
                <w:rFonts w:ascii="Times New Roman" w:hAnsi="Times New Roman"/>
                <w:b/>
                <w:bCs/>
                <w:color w:val="000000"/>
              </w:rPr>
              <w:t>Предметно-развивающая среда</w:t>
            </w:r>
          </w:p>
        </w:tc>
      </w:tr>
      <w:tr w:rsidR="007825C2" w:rsidRPr="009C05EC" w:rsidTr="00BC6894">
        <w:trPr>
          <w:trHeight w:val="1893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Музыкальный  зал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9C05EC" w:rsidRDefault="009C05EC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Физкультурный зал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Утренняя  гимнастика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proofErr w:type="spellStart"/>
            <w:r w:rsidRPr="009C05EC">
              <w:rPr>
                <w:rFonts w:ascii="Times New Roman" w:hAnsi="Times New Roman"/>
              </w:rPr>
              <w:t>Досуговые</w:t>
            </w:r>
            <w:proofErr w:type="spellEnd"/>
            <w:r w:rsidRPr="009C05EC">
              <w:rPr>
                <w:rFonts w:ascii="Times New Roman" w:hAnsi="Times New Roman"/>
              </w:rPr>
              <w:t xml:space="preserve"> мероприятия, 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Праздники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Театрализованные представления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4901" w:type="dxa"/>
            <w:shd w:val="clear" w:color="auto" w:fill="auto"/>
          </w:tcPr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Проектор, экран,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Музыкальный центр и подборка дисков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Пианино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Детские музыкальные инструменты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 xml:space="preserve">Шкаф  для используемых  </w:t>
            </w:r>
            <w:proofErr w:type="spellStart"/>
            <w:r w:rsidRPr="009C05EC">
              <w:rPr>
                <w:rFonts w:ascii="Times New Roman" w:hAnsi="Times New Roman"/>
              </w:rPr>
              <w:t>муз</w:t>
            </w:r>
            <w:proofErr w:type="gramStart"/>
            <w:r w:rsidRPr="009C05EC">
              <w:rPr>
                <w:rFonts w:ascii="Times New Roman" w:hAnsi="Times New Roman"/>
              </w:rPr>
              <w:t>.р</w:t>
            </w:r>
            <w:proofErr w:type="gramEnd"/>
            <w:r w:rsidRPr="009C05EC">
              <w:rPr>
                <w:rFonts w:ascii="Times New Roman" w:hAnsi="Times New Roman"/>
              </w:rPr>
              <w:t>уководителем</w:t>
            </w:r>
            <w:proofErr w:type="spellEnd"/>
            <w:r w:rsidRPr="009C05EC">
              <w:rPr>
                <w:rFonts w:ascii="Times New Roman" w:hAnsi="Times New Roman"/>
              </w:rPr>
              <w:t xml:space="preserve">  пособий, игрушек, атрибутов, аудио и </w:t>
            </w:r>
            <w:proofErr w:type="spellStart"/>
            <w:r w:rsidRPr="009C05EC">
              <w:rPr>
                <w:rFonts w:ascii="Times New Roman" w:hAnsi="Times New Roman"/>
              </w:rPr>
              <w:t>видио</w:t>
            </w:r>
            <w:proofErr w:type="spellEnd"/>
            <w:r w:rsidRPr="009C05EC">
              <w:rPr>
                <w:rFonts w:ascii="Times New Roman" w:hAnsi="Times New Roman"/>
              </w:rPr>
              <w:t xml:space="preserve"> материалов.</w:t>
            </w:r>
          </w:p>
          <w:p w:rsidR="007825C2" w:rsidRPr="009C05EC" w:rsidRDefault="00ED0335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Портреты  </w:t>
            </w:r>
            <w:proofErr w:type="spellStart"/>
            <w:r>
              <w:rPr>
                <w:rFonts w:ascii="Times New Roman" w:hAnsi="Times New Roman"/>
              </w:rPr>
              <w:t>композиторв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825C2" w:rsidRPr="009C05EC">
              <w:rPr>
                <w:rFonts w:ascii="Times New Roman" w:hAnsi="Times New Roman"/>
              </w:rPr>
              <w:t xml:space="preserve"> (старший возраст)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Спортивное оборудование для прыжков, метания, лазания, равновесия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Модули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Тренажеры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Нетрадиционное физкультурное оборудование</w:t>
            </w:r>
          </w:p>
          <w:p w:rsidR="007825C2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Зона релаксации</w:t>
            </w:r>
          </w:p>
          <w:p w:rsidR="00ED0335" w:rsidRPr="009C05EC" w:rsidRDefault="00ED0335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Мячи, обручи, скакалки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BC6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ФАП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Осмотр детей, консультации  медсестры из ФАП;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Изолятор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Логопедический кабинет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Индивидуальные занятия для детей с общим недоразвитием речи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Кабинет для индивидуальных занятий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Кабинет для фронтальных занятий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Зеркало настенное и </w:t>
            </w:r>
            <w:proofErr w:type="gramStart"/>
            <w:r w:rsidRPr="006B6028">
              <w:rPr>
                <w:rFonts w:ascii="Times New Roman" w:hAnsi="Times New Roman"/>
              </w:rPr>
              <w:t>индивидуальные</w:t>
            </w:r>
            <w:proofErr w:type="gramEnd"/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Персональный компьютер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Магнитная доска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Оборудование и игры на развитие слухового внимания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Материал на развитие мышления, </w:t>
            </w:r>
            <w:r w:rsidRPr="006B6028">
              <w:rPr>
                <w:rFonts w:ascii="Times New Roman" w:hAnsi="Times New Roman"/>
              </w:rPr>
              <w:lastRenderedPageBreak/>
              <w:t>зрительного внимания, памяти, восприятия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Картотека на развитие пространственной ориентировки, ориентировки во времени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Зона развития мелкой моторики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Детские эспандеры, шарики </w:t>
            </w:r>
            <w:proofErr w:type="spellStart"/>
            <w:r w:rsidRPr="006B6028">
              <w:rPr>
                <w:rFonts w:ascii="Times New Roman" w:hAnsi="Times New Roman"/>
              </w:rPr>
              <w:t>су-джок</w:t>
            </w:r>
            <w:proofErr w:type="spellEnd"/>
            <w:r w:rsidRPr="006B6028">
              <w:rPr>
                <w:rFonts w:ascii="Times New Roman" w:hAnsi="Times New Roman"/>
              </w:rPr>
              <w:t>, массажные кольца, массажные мячики, массажные коврики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Наборы и игры на развитие речевого дыхания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Подвесные модули для физиологического дыхания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Дыхательные тренажёры, нетрадиционные материалы для развития направленной воздушной струи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Методический материал </w:t>
            </w:r>
            <w:proofErr w:type="spellStart"/>
            <w:r w:rsidRPr="006B6028">
              <w:rPr>
                <w:rFonts w:ascii="Times New Roman" w:hAnsi="Times New Roman"/>
              </w:rPr>
              <w:t>дляобучения</w:t>
            </w:r>
            <w:proofErr w:type="spellEnd"/>
            <w:r w:rsidRPr="006B6028">
              <w:rPr>
                <w:rFonts w:ascii="Times New Roman" w:hAnsi="Times New Roman"/>
              </w:rPr>
              <w:t xml:space="preserve"> элементам грамоты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lastRenderedPageBreak/>
              <w:t>Коридоры ДОУ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Стенды для  родителей,  визитка Детского сада.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Стенды  для  сотрудников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Картинная галерея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Выставка творчества детей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7825C2" w:rsidRPr="009C05EC">
              <w:rPr>
                <w:rFonts w:ascii="Times New Roman" w:hAnsi="Times New Roman"/>
              </w:rPr>
              <w:t>патриотического воспитания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Российский флаг, президент России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Карта мира, глобус, карта Курганской области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План  села </w:t>
            </w:r>
            <w:proofErr w:type="spellStart"/>
            <w:r w:rsidRPr="006B6028">
              <w:rPr>
                <w:rFonts w:ascii="Times New Roman" w:hAnsi="Times New Roman"/>
              </w:rPr>
              <w:t>Кислянка</w:t>
            </w:r>
            <w:proofErr w:type="spellEnd"/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Альбомы (Курган, </w:t>
            </w:r>
            <w:proofErr w:type="gramStart"/>
            <w:r w:rsidRPr="006B6028">
              <w:rPr>
                <w:rFonts w:ascii="Times New Roman" w:hAnsi="Times New Roman"/>
              </w:rPr>
              <w:t>Целинное</w:t>
            </w:r>
            <w:proofErr w:type="gramEnd"/>
            <w:r w:rsidRPr="006B6028">
              <w:rPr>
                <w:rFonts w:ascii="Times New Roman" w:hAnsi="Times New Roman"/>
              </w:rPr>
              <w:t>, наш край, дружная семья)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Материалы о Москве, о разных народах мира и России,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Разнообразие религий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Символика России, Курганской области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7825C2" w:rsidRPr="009C05EC">
              <w:rPr>
                <w:rFonts w:ascii="Times New Roman" w:hAnsi="Times New Roman"/>
              </w:rPr>
              <w:t>декоративно-прикладного творчества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Развитие  творческих  способностей  ребенка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Игровая деятельность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Образцы дымковской игрушки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Хохломская, городецкая и др. росписи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Уральские камни и сувениры из них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Музей дымковской игрушки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Музей деревянного зодчества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Конспекты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Образцы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Детская кухня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Развитие  творческих  способностей  ребенка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Игровая деятельность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Наборы посуды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Электроплита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Спецодежда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Развивающие игры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Пособия и игры по правилам поведения за столом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Картотека правил безопасности на кухне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lastRenderedPageBreak/>
              <w:t>Набор круп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lastRenderedPageBreak/>
              <w:t>Мастерская для мальчиков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Развитие  творческих  способностей  ребенка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Инструменты (молотки, отвёртки, пилы…)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Строительный материал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Спецодежда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Схемы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</w:t>
            </w:r>
            <w:r w:rsidR="007825C2" w:rsidRPr="009C05EC">
              <w:rPr>
                <w:rFonts w:ascii="Times New Roman" w:hAnsi="Times New Roman"/>
              </w:rPr>
              <w:t>экологического воспитания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Расширение познавательного  опыта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Игровая  деятельность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Карта животного и растительного мира Земли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Природные зоны планеты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Экологическая тропа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Красная книга Курганской области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Альбомы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Гербарии, природный материал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Плакаты по строению растений, явлениям природы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Методические пособия и демонстрационный материал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Участки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Прогулки, наблюдения;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Игровая  деятельность;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 xml:space="preserve">Самостоятельная двигательная деятельность 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Трудовая  деятельность.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Прогулочные  площадки  для  детей  всех  возрастных  групп.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Игровое, функциональное,  и спортивное  оборудование.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Физкультурная площадка.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Огород, цветники, уголок леса.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Физкультурная площадка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9C05EC">
              <w:rPr>
                <w:rFonts w:ascii="Times New Roman" w:hAnsi="Times New Roman"/>
              </w:rPr>
              <w:t>досуговые</w:t>
            </w:r>
            <w:proofErr w:type="spellEnd"/>
            <w:r w:rsidRPr="009C05EC">
              <w:rPr>
                <w:rFonts w:ascii="Times New Roman" w:hAnsi="Times New Roman"/>
              </w:rPr>
              <w:t xml:space="preserve"> мероприятия, праздники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Спортивное оборудование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Оборудование для спортивных игр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Театральная комната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bCs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Ширмы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Костюмы сказочных героев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Русские костюмы и костюмы других национальностей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Элементы костюмов, маски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Различные виды театров (настольный, пальчиковый, теневой…)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Предметы декорации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Русская изба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Формирование умения самостоятельно работать с книгой, «добывать» нужную информацию.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 xml:space="preserve">Использование детской </w:t>
            </w:r>
            <w:r w:rsidRPr="009C05EC">
              <w:rPr>
                <w:rFonts w:ascii="Times New Roman" w:hAnsi="Times New Roman"/>
              </w:rPr>
              <w:lastRenderedPageBreak/>
              <w:t>литературы в работе с родителями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  <w:bCs/>
              </w:rPr>
              <w:lastRenderedPageBreak/>
              <w:t>Детская   художественная  литература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  <w:bCs/>
              </w:rPr>
              <w:t>Литература познавательного характера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bCs/>
              </w:rPr>
            </w:pPr>
            <w:r w:rsidRPr="006B6028">
              <w:rPr>
                <w:rFonts w:ascii="Times New Roman" w:hAnsi="Times New Roman"/>
                <w:bCs/>
              </w:rPr>
              <w:t>Портрет поэтов, писателей (старший возраст)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  <w:bCs/>
              </w:rPr>
              <w:lastRenderedPageBreak/>
              <w:t>Тематические выставки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lastRenderedPageBreak/>
              <w:t>Многофункциональный кабинет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Дидактические, настольные  игры  по  профилактике  ДТП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Макеты  перекрестков, 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Дорожные  знаки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Литература  о  правилах  дорожного  движения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Материал (картины, игры, костюмы, игрушки) по основам безопасности жизнедеятельности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Макет космодрома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Виды транспорта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0127" w:type="dxa"/>
            <w:gridSpan w:val="3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Предметно-развивающая среда в группах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</w:t>
            </w:r>
            <w:r w:rsidR="00BC6894">
              <w:rPr>
                <w:rFonts w:ascii="Times New Roman" w:hAnsi="Times New Roman"/>
              </w:rPr>
              <w:t>икроцентр «Физической культуры</w:t>
            </w:r>
            <w:r w:rsidRPr="009C05EC">
              <w:rPr>
                <w:rFonts w:ascii="Times New Roman" w:hAnsi="Times New Roman"/>
              </w:rPr>
              <w:t>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Оборудование  для ходьбы, бега, равновесия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Для прыжков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Для катания, бросания, ловли 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Для ползания и лазания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Атрибуты  к  подвижным  и спортивным  играм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Нетрадиционное физкультурное оборудование</w:t>
            </w:r>
          </w:p>
        </w:tc>
      </w:tr>
      <w:tr w:rsidR="007825C2" w:rsidRPr="009C05EC" w:rsidTr="00BC6894">
        <w:trPr>
          <w:trHeight w:val="101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Микроцентр «П</w:t>
            </w:r>
            <w:r w:rsidR="007825C2" w:rsidRPr="009C05EC">
              <w:rPr>
                <w:rFonts w:ascii="Times New Roman" w:hAnsi="Times New Roman"/>
              </w:rPr>
              <w:t>рироды»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color w:val="000000"/>
              </w:rPr>
            </w:pPr>
            <w:r w:rsidRPr="009C05EC">
              <w:rPr>
                <w:rFonts w:ascii="Times New Roman" w:hAnsi="Times New Roman"/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7825C2" w:rsidRPr="009C05EC" w:rsidRDefault="007825C2" w:rsidP="009C05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  <w:color w:val="000000"/>
              </w:rPr>
              <w:t xml:space="preserve">Календарь природы (мл, ср, </w:t>
            </w:r>
            <w:proofErr w:type="spellStart"/>
            <w:r w:rsidRPr="006B6028">
              <w:rPr>
                <w:rFonts w:ascii="Times New Roman" w:hAnsi="Times New Roman"/>
                <w:color w:val="000000"/>
              </w:rPr>
              <w:t>стгр</w:t>
            </w:r>
            <w:proofErr w:type="spellEnd"/>
            <w:r w:rsidRPr="006B6028">
              <w:rPr>
                <w:rFonts w:ascii="Times New Roman" w:hAnsi="Times New Roman"/>
                <w:color w:val="000000"/>
              </w:rPr>
              <w:t>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</w:rPr>
              <w:t>Сезонный материал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</w:rPr>
              <w:t>Паспорта растений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</w:rPr>
              <w:t>Стенд  со  сменяющимся  материалом  на  экологическую  тематику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</w:rPr>
              <w:t>Макеты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color w:val="000000"/>
              </w:rPr>
            </w:pPr>
            <w:r w:rsidRPr="006B6028">
              <w:rPr>
                <w:rFonts w:ascii="Times New Roman" w:hAnsi="Times New Roman"/>
              </w:rPr>
              <w:t xml:space="preserve">Литература   природоведческого  содержания, набор картинок, альбомы 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Материал для проведения элементарных опытов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Обучающие и дидактические игры по экологии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Инвентарь   для  трудовой  деятельности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Природный   и  бросовый  материал.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Микроцентр «Развивающие</w:t>
            </w:r>
            <w:r w:rsidR="007825C2" w:rsidRPr="009C05EC">
              <w:rPr>
                <w:rFonts w:ascii="Times New Roman" w:hAnsi="Times New Roman"/>
              </w:rPr>
              <w:t xml:space="preserve">  игр</w:t>
            </w:r>
            <w:r>
              <w:rPr>
                <w:rFonts w:ascii="Times New Roman" w:hAnsi="Times New Roman"/>
              </w:rPr>
              <w:t>ы</w:t>
            </w:r>
            <w:r w:rsidR="007825C2" w:rsidRPr="009C05EC">
              <w:rPr>
                <w:rFonts w:ascii="Times New Roman" w:hAnsi="Times New Roman"/>
              </w:rPr>
              <w:t>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Расширение  познавательного  сенсорного  опыта  детей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Дидактический материал по сенсорному воспитанию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Дидактические  игры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Настольно-печатные  игры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Познавательный материал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Материал для детского экспериментирования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lastRenderedPageBreak/>
              <w:t>Микроцентр «Строительная  мастерская»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Напольный  строительный  материал;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Настольный строительный материал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Пластмассовые конструкторы (младший возраст- с крупными деталями)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Конструкторы с металлическими деталям</w:t>
            </w:r>
            <w:proofErr w:type="gramStart"/>
            <w:r w:rsidRPr="006B6028">
              <w:rPr>
                <w:rFonts w:ascii="Times New Roman" w:hAnsi="Times New Roman"/>
              </w:rPr>
              <w:t>и-</w:t>
            </w:r>
            <w:proofErr w:type="gramEnd"/>
            <w:r w:rsidRPr="006B6028">
              <w:rPr>
                <w:rFonts w:ascii="Times New Roman" w:hAnsi="Times New Roman"/>
              </w:rPr>
              <w:t xml:space="preserve"> старший возраст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Схемы и модели для всех видов конструкторов – старший возраст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Мягкие строительно-игровые модул</w:t>
            </w:r>
            <w:proofErr w:type="gramStart"/>
            <w:r w:rsidRPr="006B6028">
              <w:rPr>
                <w:rFonts w:ascii="Times New Roman" w:hAnsi="Times New Roman"/>
              </w:rPr>
              <w:t>и-</w:t>
            </w:r>
            <w:proofErr w:type="gramEnd"/>
            <w:r w:rsidRPr="006B6028">
              <w:rPr>
                <w:rFonts w:ascii="Times New Roman" w:hAnsi="Times New Roman"/>
              </w:rPr>
              <w:t xml:space="preserve"> младший возраст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Транспортные  игрушки 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Схемы, иллюстрации  отдельных  построек (мосты, дома, корабли, самолёт и  др.). 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Микроцентр «Игровая  зона»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 xml:space="preserve">Атрибутика для </w:t>
            </w:r>
            <w:proofErr w:type="spellStart"/>
            <w:proofErr w:type="gramStart"/>
            <w:r w:rsidRPr="006B6028">
              <w:rPr>
                <w:rFonts w:ascii="Times New Roman" w:hAnsi="Times New Roman"/>
              </w:rPr>
              <w:t>с-р</w:t>
            </w:r>
            <w:proofErr w:type="spellEnd"/>
            <w:proofErr w:type="gramEnd"/>
            <w:r w:rsidRPr="006B6028">
              <w:rPr>
                <w:rFonts w:ascii="Times New Roman" w:hAnsi="Times New Roman"/>
              </w:rPr>
              <w:t xml:space="preserve"> игр по возрасту детей («Семья», «Больница», «Магазин», «Школа», «Салон красоты»,  «Почта»)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Предмет</w:t>
            </w:r>
            <w:proofErr w:type="gramStart"/>
            <w:r w:rsidRPr="006B6028">
              <w:rPr>
                <w:rFonts w:ascii="Times New Roman" w:hAnsi="Times New Roman"/>
              </w:rPr>
              <w:t>ы-</w:t>
            </w:r>
            <w:proofErr w:type="gramEnd"/>
            <w:r w:rsidRPr="006B6028">
              <w:rPr>
                <w:rFonts w:ascii="Times New Roman" w:hAnsi="Times New Roman"/>
              </w:rPr>
              <w:t xml:space="preserve"> заместители</w:t>
            </w:r>
          </w:p>
        </w:tc>
      </w:tr>
      <w:tr w:rsidR="007825C2" w:rsidRPr="009C05EC" w:rsidTr="00BC6894">
        <w:trPr>
          <w:trHeight w:val="401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bCs/>
                <w:color w:val="000000"/>
              </w:rPr>
            </w:pPr>
            <w:r w:rsidRPr="009C05EC">
              <w:rPr>
                <w:rFonts w:ascii="Times New Roman" w:hAnsi="Times New Roman"/>
              </w:rPr>
              <w:t>Микроцентр «Книжный  уголок»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color w:val="000000"/>
              </w:rPr>
            </w:pPr>
            <w:r w:rsidRPr="009C05EC">
              <w:rPr>
                <w:rFonts w:ascii="Times New Roman" w:hAnsi="Times New Roman"/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  <w:bCs/>
                <w:color w:val="000000"/>
              </w:rPr>
            </w:pPr>
            <w:r w:rsidRPr="006B6028">
              <w:rPr>
                <w:rFonts w:ascii="Times New Roman" w:hAnsi="Times New Roman"/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Элементы театральной деятельности</w:t>
            </w:r>
          </w:p>
        </w:tc>
      </w:tr>
      <w:tr w:rsidR="007825C2" w:rsidRPr="009C05EC" w:rsidTr="00BC6894">
        <w:trPr>
          <w:trHeight w:val="5940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</w:rPr>
            </w:pPr>
            <w:r w:rsidRPr="009C05EC">
              <w:rPr>
                <w:rFonts w:ascii="Times New Roman" w:hAnsi="Times New Roman"/>
              </w:rPr>
              <w:t>Микроцентр «Творческая  мастерская»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color w:val="000000"/>
              </w:rPr>
            </w:pPr>
            <w:r w:rsidRPr="009C05EC">
              <w:rPr>
                <w:rFonts w:ascii="Times New Roman" w:hAnsi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Бумага разного формата, разной формы, разного тона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Наличие цветной бумаги и картона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Бросовый материал (фольга, фантики от конфет и др.)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Место для сменных выставок детских работ, совместных работ детей и родителей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Место для сменных выставок произведений изоискусства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Альбом</w:t>
            </w:r>
            <w:proofErr w:type="gramStart"/>
            <w:r w:rsidRPr="006B6028">
              <w:rPr>
                <w:rFonts w:ascii="Times New Roman" w:hAnsi="Times New Roman"/>
              </w:rPr>
              <w:t>ы-</w:t>
            </w:r>
            <w:proofErr w:type="gramEnd"/>
            <w:r w:rsidRPr="006B6028">
              <w:rPr>
                <w:rFonts w:ascii="Times New Roman" w:hAnsi="Times New Roman"/>
              </w:rPr>
              <w:t xml:space="preserve"> раскраски</w:t>
            </w:r>
          </w:p>
          <w:p w:rsidR="007825C2" w:rsidRPr="00871DF6" w:rsidRDefault="007825C2" w:rsidP="009C05EC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7825C2" w:rsidRPr="009C05EC" w:rsidTr="00BC6894">
        <w:trPr>
          <w:trHeight w:val="76"/>
          <w:tblCellSpacing w:w="20" w:type="dxa"/>
        </w:trPr>
        <w:tc>
          <w:tcPr>
            <w:tcW w:w="1608" w:type="dxa"/>
            <w:shd w:val="clear" w:color="auto" w:fill="auto"/>
          </w:tcPr>
          <w:p w:rsidR="007825C2" w:rsidRPr="009C05EC" w:rsidRDefault="00BC6894" w:rsidP="009C05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Микроцентр </w:t>
            </w:r>
            <w:r>
              <w:rPr>
                <w:rFonts w:ascii="Times New Roman" w:hAnsi="Times New Roman"/>
              </w:rPr>
              <w:lastRenderedPageBreak/>
              <w:t>«Музыкальный</w:t>
            </w:r>
            <w:r w:rsidR="007825C2" w:rsidRPr="009C05EC">
              <w:rPr>
                <w:rFonts w:ascii="Times New Roman" w:hAnsi="Times New Roman"/>
              </w:rPr>
              <w:t>»</w:t>
            </w:r>
          </w:p>
        </w:tc>
        <w:tc>
          <w:tcPr>
            <w:tcW w:w="3538" w:type="dxa"/>
            <w:shd w:val="clear" w:color="auto" w:fill="auto"/>
          </w:tcPr>
          <w:p w:rsidR="007825C2" w:rsidRPr="009C05EC" w:rsidRDefault="007825C2" w:rsidP="009C05EC">
            <w:pPr>
              <w:rPr>
                <w:rFonts w:ascii="Times New Roman" w:hAnsi="Times New Roman"/>
                <w:bCs/>
                <w:color w:val="000000"/>
              </w:rPr>
            </w:pPr>
            <w:r w:rsidRPr="009C05EC">
              <w:rPr>
                <w:rFonts w:ascii="Times New Roman" w:hAnsi="Times New Roman"/>
                <w:bCs/>
                <w:color w:val="000000"/>
              </w:rPr>
              <w:lastRenderedPageBreak/>
              <w:t xml:space="preserve">Развитие   творческих  </w:t>
            </w:r>
            <w:r w:rsidRPr="009C05EC">
              <w:rPr>
                <w:rFonts w:ascii="Times New Roman" w:hAnsi="Times New Roman"/>
                <w:bCs/>
                <w:color w:val="000000"/>
              </w:rPr>
              <w:lastRenderedPageBreak/>
              <w:t xml:space="preserve">способностей  в  самостоятельно-ритмической  деятельности </w:t>
            </w:r>
          </w:p>
        </w:tc>
        <w:tc>
          <w:tcPr>
            <w:tcW w:w="4901" w:type="dxa"/>
            <w:shd w:val="clear" w:color="auto" w:fill="auto"/>
          </w:tcPr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lastRenderedPageBreak/>
              <w:t>Детские музыкальные инструменты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lastRenderedPageBreak/>
              <w:t>Магнитофон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Набор аудиозаписей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Музыкальные игрушки (озвученные, не озвученные)</w:t>
            </w:r>
          </w:p>
          <w:p w:rsidR="007825C2" w:rsidRPr="006B6028" w:rsidRDefault="007825C2" w:rsidP="006B6028">
            <w:pPr>
              <w:pStyle w:val="ab"/>
              <w:numPr>
                <w:ilvl w:val="0"/>
                <w:numId w:val="99"/>
              </w:numPr>
              <w:rPr>
                <w:rFonts w:ascii="Times New Roman" w:hAnsi="Times New Roman"/>
              </w:rPr>
            </w:pPr>
            <w:r w:rsidRPr="006B6028">
              <w:rPr>
                <w:rFonts w:ascii="Times New Roman" w:hAnsi="Times New Roman"/>
              </w:rPr>
              <w:t>Игрушк</w:t>
            </w:r>
            <w:proofErr w:type="gramStart"/>
            <w:r w:rsidRPr="006B6028">
              <w:rPr>
                <w:rFonts w:ascii="Times New Roman" w:hAnsi="Times New Roman"/>
              </w:rPr>
              <w:t>и-</w:t>
            </w:r>
            <w:proofErr w:type="gramEnd"/>
            <w:r w:rsidRPr="006B6028">
              <w:rPr>
                <w:rFonts w:ascii="Times New Roman" w:hAnsi="Times New Roman"/>
              </w:rPr>
              <w:t xml:space="preserve"> самоделки</w:t>
            </w:r>
          </w:p>
        </w:tc>
      </w:tr>
    </w:tbl>
    <w:p w:rsidR="007825C2" w:rsidRPr="007825C2" w:rsidRDefault="00871DF6" w:rsidP="007825C2">
      <w:pPr>
        <w:pStyle w:val="16"/>
        <w:rPr>
          <w:rFonts w:ascii="Times New Roman" w:hAnsi="Times New Roman"/>
          <w:b/>
          <w:bCs/>
          <w:sz w:val="24"/>
          <w:szCs w:val="28"/>
          <w:u w:val="single"/>
        </w:rPr>
      </w:pPr>
      <w:r>
        <w:rPr>
          <w:rFonts w:ascii="Times New Roman" w:eastAsiaTheme="minorHAnsi" w:hAnsi="Times New Roman" w:cstheme="minorBidi"/>
          <w:lang w:eastAsia="en-US"/>
        </w:rPr>
        <w:lastRenderedPageBreak/>
        <w:t xml:space="preserve">                                                 </w:t>
      </w:r>
      <w:r w:rsidR="007825C2" w:rsidRPr="007825C2">
        <w:rPr>
          <w:rFonts w:ascii="Times New Roman" w:hAnsi="Times New Roman"/>
          <w:b/>
          <w:bCs/>
          <w:sz w:val="24"/>
          <w:szCs w:val="28"/>
          <w:u w:val="single"/>
        </w:rPr>
        <w:t>Методическое обеспечение</w:t>
      </w:r>
      <w:r w:rsidR="00D51053">
        <w:rPr>
          <w:rFonts w:ascii="Times New Roman" w:hAnsi="Times New Roman"/>
          <w:b/>
          <w:bCs/>
          <w:sz w:val="24"/>
          <w:szCs w:val="28"/>
          <w:u w:val="single"/>
        </w:rPr>
        <w:t>:</w:t>
      </w:r>
    </w:p>
    <w:p w:rsidR="007825C2" w:rsidRPr="00F71692" w:rsidRDefault="007825C2" w:rsidP="007825C2">
      <w:pPr>
        <w:pStyle w:val="16"/>
        <w:ind w:left="375"/>
        <w:jc w:val="both"/>
        <w:rPr>
          <w:rFonts w:ascii="Times New Roman" w:hAnsi="Times New Roman"/>
          <w:bCs/>
          <w:sz w:val="24"/>
          <w:szCs w:val="28"/>
        </w:rPr>
      </w:pPr>
    </w:p>
    <w:p w:rsidR="007825C2" w:rsidRPr="00F7169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Детском саду</w:t>
      </w:r>
      <w:r w:rsidRPr="00F71692">
        <w:rPr>
          <w:rFonts w:ascii="Times New Roman" w:hAnsi="Times New Roman"/>
          <w:sz w:val="24"/>
          <w:szCs w:val="28"/>
        </w:rPr>
        <w:t xml:space="preserve"> функционирует методический кабинет. Он является центром,  который обеспечивает  педагогов необходимой информацией, средствами обучения, учебно-методической литературой. Методический кабинет является   любимым местом творчества воспитателей.  Здесь встречаются для дружеского обмена мнениями и опытом участники творческих групп, проводятся педагогические советы, семинары.</w:t>
      </w:r>
    </w:p>
    <w:p w:rsidR="007825C2" w:rsidRPr="00F7169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71692">
        <w:rPr>
          <w:rFonts w:ascii="Times New Roman" w:hAnsi="Times New Roman"/>
          <w:sz w:val="24"/>
          <w:szCs w:val="28"/>
        </w:rPr>
        <w:t xml:space="preserve">        Цель:</w:t>
      </w:r>
      <w:r w:rsidR="00A87A8E">
        <w:rPr>
          <w:rFonts w:ascii="Times New Roman" w:hAnsi="Times New Roman"/>
          <w:sz w:val="24"/>
          <w:szCs w:val="28"/>
        </w:rPr>
        <w:t xml:space="preserve"> </w:t>
      </w:r>
      <w:r w:rsidRPr="00F71692">
        <w:rPr>
          <w:rFonts w:ascii="Times New Roman" w:hAnsi="Times New Roman"/>
          <w:sz w:val="24"/>
          <w:szCs w:val="28"/>
        </w:rPr>
        <w:t xml:space="preserve">повышение статуса методического кабинета, как центра совершенствования профессиональных знаний и умений педагогов, развитие их творческого потенциала </w:t>
      </w:r>
      <w:proofErr w:type="gramStart"/>
      <w:r w:rsidRPr="00F71692">
        <w:rPr>
          <w:rFonts w:ascii="Times New Roman" w:hAnsi="Times New Roman"/>
          <w:sz w:val="24"/>
          <w:szCs w:val="28"/>
        </w:rPr>
        <w:t>и</w:t>
      </w:r>
      <w:proofErr w:type="gramEnd"/>
      <w:r w:rsidRPr="00F71692">
        <w:rPr>
          <w:rFonts w:ascii="Times New Roman" w:hAnsi="Times New Roman"/>
          <w:sz w:val="24"/>
          <w:szCs w:val="28"/>
        </w:rPr>
        <w:t xml:space="preserve"> в конечном счете </w:t>
      </w:r>
      <w:r>
        <w:rPr>
          <w:rFonts w:ascii="Times New Roman" w:hAnsi="Times New Roman"/>
          <w:sz w:val="24"/>
          <w:szCs w:val="28"/>
        </w:rPr>
        <w:t>–</w:t>
      </w:r>
      <w:r w:rsidRPr="00F71692">
        <w:rPr>
          <w:rFonts w:ascii="Times New Roman" w:hAnsi="Times New Roman"/>
          <w:sz w:val="24"/>
          <w:szCs w:val="28"/>
        </w:rPr>
        <w:t xml:space="preserve"> повышение  эффективности и качества педагогического процесса.</w:t>
      </w:r>
    </w:p>
    <w:p w:rsidR="007825C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F71692">
        <w:rPr>
          <w:rFonts w:ascii="Times New Roman" w:hAnsi="Times New Roman"/>
          <w:sz w:val="24"/>
          <w:szCs w:val="28"/>
        </w:rPr>
        <w:t xml:space="preserve">        Задачи:</w:t>
      </w:r>
    </w:p>
    <w:p w:rsidR="007825C2" w:rsidRPr="00F71692" w:rsidRDefault="007825C2" w:rsidP="003043AC">
      <w:pPr>
        <w:pStyle w:val="16"/>
        <w:numPr>
          <w:ilvl w:val="0"/>
          <w:numId w:val="97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71692">
        <w:rPr>
          <w:rFonts w:ascii="Times New Roman" w:hAnsi="Times New Roman"/>
          <w:sz w:val="24"/>
          <w:szCs w:val="28"/>
        </w:rPr>
        <w:t xml:space="preserve">формировать  интерес  педагогов к систематическому и углубленному изучению психологической и педагогической литературы, обеспечивать   непрерывное образование воспитателей, их творческий рост. </w:t>
      </w:r>
    </w:p>
    <w:p w:rsidR="007825C2" w:rsidRPr="00F71692" w:rsidRDefault="007825C2" w:rsidP="003043AC">
      <w:pPr>
        <w:pStyle w:val="16"/>
        <w:numPr>
          <w:ilvl w:val="0"/>
          <w:numId w:val="97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71692">
        <w:rPr>
          <w:rFonts w:ascii="Times New Roman" w:hAnsi="Times New Roman"/>
          <w:sz w:val="24"/>
          <w:szCs w:val="28"/>
        </w:rPr>
        <w:t>формировать  педагогический коллектив  единомышленников, объединенных едиными целями, формировать  стремление к созданию такой  модели дошкольного учреждения,  где внедряются современные научные исследования и лучший педагогический опыт с учетом всех запросов воспитателей.</w:t>
      </w:r>
    </w:p>
    <w:p w:rsidR="007825C2" w:rsidRPr="00F7169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71692">
        <w:rPr>
          <w:rFonts w:ascii="Times New Roman" w:hAnsi="Times New Roman"/>
          <w:sz w:val="24"/>
          <w:szCs w:val="28"/>
        </w:rPr>
        <w:t xml:space="preserve">   В методическом кабинете имеются: нормативные и инструктивные документы, методические материалы,  методическая и справочная литература,  дидактический и наглядный материал. Этот  материал оказывает воспитателям и педагогам   необходимую помощь в подготовке к педсоветам, к </w:t>
      </w:r>
      <w:r>
        <w:rPr>
          <w:rFonts w:ascii="Times New Roman" w:hAnsi="Times New Roman"/>
          <w:sz w:val="24"/>
          <w:szCs w:val="28"/>
        </w:rPr>
        <w:t>непосредственно образовательной деятельности</w:t>
      </w:r>
      <w:r w:rsidRPr="00F71692">
        <w:rPr>
          <w:rFonts w:ascii="Times New Roman" w:hAnsi="Times New Roman"/>
          <w:sz w:val="24"/>
          <w:szCs w:val="28"/>
        </w:rPr>
        <w:t xml:space="preserve">, к родительским  собраниям, по самообразованию или обобщению опыта. </w:t>
      </w:r>
    </w:p>
    <w:p w:rsidR="007825C2" w:rsidRPr="00F7169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71692">
        <w:rPr>
          <w:rFonts w:ascii="Times New Roman" w:hAnsi="Times New Roman"/>
          <w:sz w:val="24"/>
          <w:szCs w:val="28"/>
        </w:rPr>
        <w:t xml:space="preserve">   Воспитатели  </w:t>
      </w:r>
      <w:r w:rsidRPr="00CB02D8">
        <w:rPr>
          <w:rFonts w:ascii="Times New Roman" w:hAnsi="Times New Roman"/>
          <w:sz w:val="24"/>
          <w:szCs w:val="28"/>
        </w:rPr>
        <w:t>могут взять</w:t>
      </w:r>
      <w:r w:rsidRPr="00F71692">
        <w:rPr>
          <w:rFonts w:ascii="Times New Roman" w:hAnsi="Times New Roman"/>
          <w:sz w:val="24"/>
          <w:szCs w:val="28"/>
        </w:rPr>
        <w:t xml:space="preserve"> нужную литературу  по вопросам воспитания детей дошкольного возраста, посоветоваться, получить консультацию,  обогатить свой опыт.     </w:t>
      </w:r>
    </w:p>
    <w:p w:rsidR="007825C2" w:rsidRPr="00F71692" w:rsidRDefault="007825C2" w:rsidP="007825C2">
      <w:pPr>
        <w:pStyle w:val="16"/>
        <w:spacing w:line="276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71692">
        <w:rPr>
          <w:rFonts w:ascii="Times New Roman" w:hAnsi="Times New Roman"/>
          <w:sz w:val="24"/>
          <w:szCs w:val="28"/>
        </w:rPr>
        <w:t xml:space="preserve">Кабинет обеспечен </w:t>
      </w:r>
      <w:r>
        <w:rPr>
          <w:rFonts w:ascii="Times New Roman" w:hAnsi="Times New Roman"/>
          <w:sz w:val="24"/>
          <w:szCs w:val="28"/>
        </w:rPr>
        <w:t xml:space="preserve">принтером, </w:t>
      </w:r>
      <w:r w:rsidRPr="00F71692">
        <w:rPr>
          <w:rFonts w:ascii="Times New Roman" w:hAnsi="Times New Roman"/>
          <w:sz w:val="24"/>
          <w:szCs w:val="28"/>
        </w:rPr>
        <w:t xml:space="preserve">литературой по </w:t>
      </w:r>
      <w:r>
        <w:rPr>
          <w:rFonts w:ascii="Times New Roman" w:hAnsi="Times New Roman"/>
          <w:sz w:val="24"/>
          <w:szCs w:val="28"/>
        </w:rPr>
        <w:t xml:space="preserve">Примерной образовательной </w:t>
      </w:r>
      <w:r w:rsidRPr="002D15F8">
        <w:rPr>
          <w:rFonts w:ascii="Times New Roman" w:hAnsi="Times New Roman"/>
          <w:sz w:val="24"/>
          <w:szCs w:val="28"/>
        </w:rPr>
        <w:t>программе дошкольного образования «Детство</w:t>
      </w:r>
      <w:r w:rsidRPr="00F71692">
        <w:rPr>
          <w:rFonts w:ascii="Times New Roman" w:hAnsi="Times New Roman"/>
          <w:sz w:val="24"/>
          <w:szCs w:val="28"/>
        </w:rPr>
        <w:t>», произведениями  классиков зарубежной, русской и советской педагогики и психологии,  есть энциклопедии, справочники,</w:t>
      </w:r>
      <w:r>
        <w:rPr>
          <w:rFonts w:ascii="Times New Roman" w:hAnsi="Times New Roman"/>
          <w:sz w:val="24"/>
          <w:szCs w:val="28"/>
        </w:rPr>
        <w:t xml:space="preserve"> словари,</w:t>
      </w:r>
      <w:r w:rsidRPr="00F71692">
        <w:rPr>
          <w:rFonts w:ascii="Times New Roman" w:hAnsi="Times New Roman"/>
          <w:sz w:val="24"/>
          <w:szCs w:val="28"/>
        </w:rPr>
        <w:t xml:space="preserve"> журналы,  периодические издания профессиональной направленности («Дошкольное воспит</w:t>
      </w:r>
      <w:r>
        <w:rPr>
          <w:rFonts w:ascii="Times New Roman" w:hAnsi="Times New Roman"/>
          <w:sz w:val="24"/>
          <w:szCs w:val="28"/>
        </w:rPr>
        <w:t xml:space="preserve">ание», «Дошкольная педагогика», «Музыкальный руководитель», «Логопед»…), </w:t>
      </w:r>
      <w:proofErr w:type="gramEnd"/>
    </w:p>
    <w:p w:rsidR="007825C2" w:rsidRDefault="007825C2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2D15F8">
        <w:rPr>
          <w:rFonts w:ascii="Times New Roman" w:hAnsi="Times New Roman"/>
          <w:bCs/>
          <w:sz w:val="24"/>
          <w:szCs w:val="28"/>
        </w:rPr>
        <w:t xml:space="preserve">Обеспечение  </w:t>
      </w:r>
      <w:r w:rsidRPr="002D15F8">
        <w:rPr>
          <w:rFonts w:ascii="Times New Roman" w:hAnsi="Times New Roman"/>
          <w:sz w:val="24"/>
          <w:szCs w:val="28"/>
        </w:rPr>
        <w:t>программами  дошкольного образования и методические пособиями  по образовательным областям</w:t>
      </w:r>
      <w:r>
        <w:rPr>
          <w:rFonts w:ascii="Times New Roman" w:hAnsi="Times New Roman"/>
          <w:b/>
          <w:sz w:val="24"/>
          <w:szCs w:val="28"/>
        </w:rPr>
        <w:t>.</w:t>
      </w:r>
      <w:proofErr w:type="gramEnd"/>
    </w:p>
    <w:p w:rsidR="00186F43" w:rsidRDefault="00186F43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86F43" w:rsidRDefault="00186F43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86F43" w:rsidRDefault="00186F43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86F43" w:rsidRDefault="00186F43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Default="000955C6" w:rsidP="007825C2">
      <w:pPr>
        <w:pStyle w:val="16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955C6" w:rsidRPr="003B70FB" w:rsidRDefault="000955C6" w:rsidP="000955C6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FB">
        <w:rPr>
          <w:rFonts w:ascii="Times New Roman" w:hAnsi="Times New Roman" w:cs="Times New Roman"/>
          <w:b/>
          <w:sz w:val="24"/>
          <w:szCs w:val="24"/>
        </w:rPr>
        <w:t>Оснащённость методическими пособиями и литературой для организац</w:t>
      </w:r>
      <w:r w:rsidR="005F1EE2">
        <w:rPr>
          <w:rFonts w:ascii="Times New Roman" w:hAnsi="Times New Roman" w:cs="Times New Roman"/>
          <w:b/>
          <w:sz w:val="24"/>
          <w:szCs w:val="24"/>
        </w:rPr>
        <w:t xml:space="preserve">ии образовательного процесса </w:t>
      </w:r>
      <w:r w:rsidRPr="003B70FB">
        <w:rPr>
          <w:rFonts w:ascii="Times New Roman" w:hAnsi="Times New Roman" w:cs="Times New Roman"/>
          <w:b/>
          <w:sz w:val="24"/>
          <w:szCs w:val="24"/>
        </w:rPr>
        <w:t xml:space="preserve"> по основной образовательной программе «Детство»</w:t>
      </w:r>
    </w:p>
    <w:p w:rsidR="000955C6" w:rsidRPr="003B70FB" w:rsidRDefault="000955C6" w:rsidP="000955C6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FB">
        <w:rPr>
          <w:rFonts w:ascii="Times New Roman" w:hAnsi="Times New Roman" w:cs="Times New Roman"/>
          <w:b/>
          <w:sz w:val="24"/>
          <w:szCs w:val="24"/>
        </w:rPr>
        <w:t>Основная</w:t>
      </w: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2268"/>
        <w:gridCol w:w="3685"/>
        <w:gridCol w:w="1701"/>
        <w:gridCol w:w="1701"/>
      </w:tblGrid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Год  издания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Г.П.Тугушева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А.Е. Чистякова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детей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возрастав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 Парциальная программа «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»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Н.Л.Шадрова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Сценарийобразовательных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по ознакомлению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дошкольниковс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литературой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4 до 5)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А.В.Прокопьева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Сценарийобразовательных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по ознакомлению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дошкольниковс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литературой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5 до 6)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раннего возраста 2 часть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2- 3 года)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</w:p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В.Н. Волкова</w:t>
            </w:r>
          </w:p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А.Н. Терехова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образовательных ситуаций по ознакомлению дошкольников с детской литературой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2 до 4лет)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О.Э. Литвинова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раннего возраста 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2 -3 года)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Л.А. Королёва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Позновательн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в ДОУ. Тематические дни.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Н.Н. Леонова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в младшей  и средней группах ДОУ.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Л.А.Соколова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Комплексы сюжетных утренних гимнастик для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А.В.Стефанко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группе для детей раннего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А.М.Вербенец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Л.Л.Тимофеева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Л.Б.Дерягина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Н.О.Никонова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дошкольника 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Н.О.Никонова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дошкольника Осень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Н.О.Никонова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дошкольника Лето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Н.О.Никонова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дошкольника Весна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И.Н.Чеплашкина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 Рабочие тетради 4-5 лет, 5-6 лет, 6-7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И.П. Афанасьева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 Вместе учимся считать.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.Нищева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Четыре времени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Предматематические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игры для детей младшего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556880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0" w:rsidRPr="003B70FB" w:rsidRDefault="00556880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0" w:rsidRPr="003B70FB" w:rsidRDefault="00556880" w:rsidP="001535C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С.В.Коноваленко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0" w:rsidRPr="003B70FB" w:rsidRDefault="00556880" w:rsidP="001535C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социализация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0" w:rsidRPr="003B70FB" w:rsidRDefault="00556880" w:rsidP="001535C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880" w:rsidRPr="003B70FB" w:rsidRDefault="00556880" w:rsidP="001535C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дошкольников на основе примерной образовательной программы «Детство»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Н.З.Жаренкова</w:t>
            </w:r>
            <w:proofErr w:type="spellEnd"/>
          </w:p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Долгосрочный проект  для старших дошкольников</w:t>
            </w:r>
          </w:p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Знакомимся с профессиями».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 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Т.И.Бабаева, 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Примерная  образовательная программа дошкольного образования</w:t>
            </w:r>
          </w:p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Разработано в соответствии с ФГОС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Н.Э.Теремкова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Я учусь пересказывать. 1 и 2 части.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Е.П.Горошилова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образовательной деятельности в подготовительной к школе группе детского сада. 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Л.Л.Тимофеева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Взаимодействие семьи и ДОО.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Н.Н.Леонова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в подготовительной к школе группе ДОУ. Перспективное планирование, конспекты.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Л.Б.Дерягина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ДОУ. Сценарии по сказкам зарубежных писателей и народов мира.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В.И.Савченко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со старшими дошкольниками в ходе режимных моментов. Создание социальных ситуаций развития, способствующих позитивной социализации: конспекты игр, культурных практик и различных видов общения.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в детском саду.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И.П.Афанасьева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Вместе учимся считать. Рабочие тетради №1,№2. Занимательная математика для дошкольников.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Л.А.Соколова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детского сада.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экологию! Дневник занимательных экспериментов для детей 5-6 лет.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экологию! Дневник занимательных экспериментов для детей 6 – 7  лет.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О.Н.Колесникова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Советы психолога.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И.Л.Саво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Как вести себя в чрезвычайных ситуациях.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Н.В.Верещагина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подготовительной к школе группе (с 6 до 7 лет) дошкольной образовательной организации.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Н.В.Верещагина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старшей  группе (с 5 до 6 лет) дошкольной образовательной организации.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Весёлые диалоги для развития выразительной речи детей с 2 до 8 лет. Наглядно-дидактическое пособие. 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С.Н.Нифонтова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Цикл развивающих целевых и тематических экскурсий для детей 4 – 7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Л.Б.Дерягина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Праздничные даты.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Л.Б.Дерягина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Днём России! Праздничные даты.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Внедрение ФГОС в практику работы дошкольной образовательной организации. 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С.В.Конкевич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gram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раздничные</w:t>
            </w:r>
            <w:proofErr w:type="spellEnd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 даты.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С.В.Конкевич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День отца.  Праздничные даты. Разработано в соответствии с ФГОС.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Л.А.Соколова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детского сада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в детском саду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Н.Н.Леонова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в подготовительной к школе группе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Серия картинок для обучения дошкольников рассказыванию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А.В.Стефанко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группе для детей раннего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Подписка журнала «Дошкольное воспитание»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1988г. по 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Подписка журнала «Дошкольная педагогика»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 2009г. по 2014г.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Сказки фиолетового леса (младший возраст)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Т.Г.Харько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Сказки фиолетового леса (средний возраст)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В.А.Деркунская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В.А.Деркунская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М.В.Крулехт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О.В.Акулова, Л.М.Гурович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Т.С.Грядкина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А.Г.Гогобидзе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Т.И.Бабаева, З.А.Михайлова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познавательно-исследовательских умений у старших дошкольников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З.А.Михайлова,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И.Н.Чеплашкина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 ГОНКИ (Познавательно-игровое пособие для детей  старшего дошкольного возраста)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З.А.Михайлова,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И.Н.Чеплашкина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 (Познавательно-игровое пособие для детей  5-6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З.А.Михайлова,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И.Н.Чеплашкина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  (Познавательно-игровое пособие для детей  6-7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Г.А.Антонова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Воспитание духовности через приобщение дошкольников к традиционной праздничной культуре русского народа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Сказка как средство воспитания дошкольника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 – 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55C6" w:rsidRPr="003B70FB" w:rsidTr="005F1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tabs>
                <w:tab w:val="left" w:pos="1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С.В.Коноваленко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C6" w:rsidRPr="003B70FB" w:rsidRDefault="000955C6" w:rsidP="000955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56880" w:rsidRDefault="000955C6" w:rsidP="000955C6">
      <w:pPr>
        <w:rPr>
          <w:rFonts w:ascii="Times New Roman" w:hAnsi="Times New Roman" w:cs="Times New Roman"/>
          <w:b/>
          <w:sz w:val="24"/>
          <w:szCs w:val="24"/>
        </w:rPr>
      </w:pPr>
      <w:r w:rsidRPr="003B7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955C6" w:rsidRPr="003B70FB" w:rsidRDefault="00556880" w:rsidP="00095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955C6" w:rsidRPr="003B70FB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tbl>
      <w:tblPr>
        <w:tblStyle w:val="af5"/>
        <w:tblW w:w="0" w:type="auto"/>
        <w:tblInd w:w="-176" w:type="dxa"/>
        <w:tblLook w:val="04A0"/>
      </w:tblPr>
      <w:tblGrid>
        <w:gridCol w:w="2552"/>
        <w:gridCol w:w="3961"/>
        <w:gridCol w:w="1851"/>
        <w:gridCol w:w="1276"/>
      </w:tblGrid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З.А.Михайлова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План-программа образовательно-воспитательной работы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Л.М.Шипицына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Т.И.Бабаева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Дошкольник 4-5 лет в Детском саду. Как работать по программе «Детство»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М.В.Крулехт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Дошкольник и рукотворный мир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З.А.Михайлова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Математика от трёх до семи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З.А.Михайлова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 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З.А.Михайлова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Игровые занимательные задачи для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lastRenderedPageBreak/>
              <w:t>З.А.Михайлова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Математика до школы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 – 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Е.А.Носова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 – 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А.З.Зак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Как гусеница и муравей в гости ходили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О.М.Дьяченко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Чего на свете не бывает?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А.А.Столяр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Давайте поиграем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М.Фидлер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Математика уже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А.А.Смоленцева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Сюжетно-дидактические игры с математическим содержанием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В.Г.Житомирский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Геометрия для малышей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«Педагогика»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1978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Т.И.Ерофеева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Д.Альтхауз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Цвет, форма, количество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Л.В.Артёмова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Окружающий мир в дидактических играх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Ф.А.Сохин, О.С.Ушакова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Занятия по развитию речи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Г.С.Швайко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Игры и игровые упражнения для развития речи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«АЙРИС 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Л.В.Компанцева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Поэтический образ природы в детском рисунке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Г.А.Тумакова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Ознакомление дошкольника со звучащим словом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Л.М.Гурович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Ребёнок и книга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2000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Т.Д.Рихтерман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Формирование представлений о времени у детей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Р.С.Буре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Как поступают друзья?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Р.С.Буре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Мы друг другу помогаем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Ф.А.Сохин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Умственное воспитание детей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В.Бианки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Лесная газета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«Правда»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В.Бианки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Синичкин календарь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«Стрекоза-Пресс»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Т.Г.Казакова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Развивайте у дошкольников творчество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Т.С.Комарова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Занятия по изобразительной деятельности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1990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lastRenderedPageBreak/>
              <w:t>Л.В.Куцакова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Конструирование и художественный  труд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«ТЦ Сфера»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Н.А.Курочкина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Знакомство с пейзажной живописью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Н.А.Курочкина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Знакомство с портретной живописью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Н.А.Курочкина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Знакомство с натюрмортом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З.А.Богатеева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Мотивы народных орнаментов в детских аппликациях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З.А.Богатеева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Аппликации по мотивам народного орнамента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З.А.Богатеева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Чудесные поделки из бумаги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Н.А.Курочкина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Лепка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Н.Б.Халезова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Народная пластика и декоративная лепка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Э.К.Гульянц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Что можно сделать из природного материала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И.И.Кобитина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Дошкольникам о технике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Н.Н.Кондратьева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«МЫ» Программа экологического образования  детей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Р.С.Буре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3B70FB">
              <w:rPr>
                <w:sz w:val="24"/>
                <w:szCs w:val="24"/>
              </w:rPr>
              <w:t>Учите детей трудится</w:t>
            </w:r>
            <w:proofErr w:type="gramEnd"/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Б.П.Никитин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Ступеньки творчества или развивающие игры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1990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Т.Н.Караманенко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Кукольный театр дошкольникам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1973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Т.И.Осокина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Игры и развлечения детей на воздухе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К.Ю.Белая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Как обеспечить безопасность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2004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А.И.Сорокина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Дидактические игры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С.Н.Николаева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Методика экологического воспитания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В.А.Дрязгунова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Дидактические игры для ознакомления дошкольников с растениями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М.В.Лучич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Детям о природе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1989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Л.А.Венгер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Игры и упражнения по развитию умственных способностей у детей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1989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Л.А.Венгер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Дидактические игры и упражнения по сенсорному воспитанию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1978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Л.А.Венгер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Воспитание сенсорной культуры ребёнка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lastRenderedPageBreak/>
              <w:t>А.И.Максаков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Учите, играя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Е.И.Золотова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Знакомим дошкольников с миром животных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И.А.Пазухина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Давай познакомимся!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Детство-Пресс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2008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Л.Н.Елисеева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Хрестоматия для маленьких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Р.И.Жуковская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Хрестоматия для детей старшего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С.Д.Томилова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Полная хрестоматия для дошкольников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Екатеринбург «</w:t>
            </w:r>
            <w:proofErr w:type="spellStart"/>
            <w:proofErr w:type="gramStart"/>
            <w:r w:rsidRPr="003B70FB">
              <w:rPr>
                <w:sz w:val="24"/>
                <w:szCs w:val="24"/>
              </w:rPr>
              <w:t>У-Фактория</w:t>
            </w:r>
            <w:proofErr w:type="spellEnd"/>
            <w:proofErr w:type="gramEnd"/>
            <w:r w:rsidRPr="003B70F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Полная хрестоматия дошкольника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Москва ОЛМА </w:t>
            </w:r>
            <w:proofErr w:type="spellStart"/>
            <w:r w:rsidRPr="003B70FB">
              <w:rPr>
                <w:sz w:val="24"/>
                <w:szCs w:val="24"/>
              </w:rPr>
              <w:t>Медиа</w:t>
            </w:r>
            <w:proofErr w:type="spellEnd"/>
            <w:r w:rsidRPr="003B70F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Книга для чтения в детском саду и дома 2-4 года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ООО «Издательство Оникс»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З.М.Богуславская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Развивающие игры для детей младшего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Л.Е.Стрельцова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Литература и фантазия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1992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В.Н.Шебеко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Физкультурные праздники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В.Г.Фролов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Физкультурные занятия на воздухе с детьми дошкольного возраста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1983</w:t>
            </w:r>
          </w:p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Физкультурные занятия, игры и упражнения на прогулке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Л.Н.Сивачева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Физкультура – это радость!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Е.Н.Вавилова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Укрепляйте здоровье детей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Е.Н.Вавилова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Развитие основных движений у детей 3-7 лет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Т.И.Осокина 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1986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Ж.Е.Фирилеева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«СА-ФИ-ДАНСЕ» Танцевально-игровая гимнастика для детей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О.М.Литвинова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Система физического воспитания в ДОУ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«Учитель»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С.О.Филиппова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Спутник руководителя физического воспитания дошкольного учреждения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2007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Е.А.Синкевич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Физкультура для малышей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2003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М.Ю.Картушина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Забавы  для малышей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ООО «ТЦ Сфера»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2005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Е.П.Раевская</w:t>
            </w:r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Музыкально-двигательные упражнения в детском саду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1991</w:t>
            </w:r>
          </w:p>
        </w:tc>
      </w:tr>
      <w:tr w:rsidR="000955C6" w:rsidRPr="003B70FB" w:rsidTr="00556880">
        <w:tc>
          <w:tcPr>
            <w:tcW w:w="2552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С.И.Бекина</w:t>
            </w:r>
            <w:proofErr w:type="spellEnd"/>
          </w:p>
        </w:tc>
        <w:tc>
          <w:tcPr>
            <w:tcW w:w="39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Музыка и движение</w:t>
            </w:r>
          </w:p>
        </w:tc>
        <w:tc>
          <w:tcPr>
            <w:tcW w:w="185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1984</w:t>
            </w:r>
          </w:p>
        </w:tc>
      </w:tr>
    </w:tbl>
    <w:p w:rsidR="005F1EE2" w:rsidRDefault="005F1EE2" w:rsidP="000955C6">
      <w:pPr>
        <w:tabs>
          <w:tab w:val="left" w:pos="18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5C6" w:rsidRPr="005F1EE2" w:rsidRDefault="000955C6" w:rsidP="005F1EE2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  <w:r w:rsidRPr="003B70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="00556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B70FB">
        <w:rPr>
          <w:rFonts w:ascii="Times New Roman" w:hAnsi="Times New Roman" w:cs="Times New Roman"/>
          <w:sz w:val="24"/>
          <w:szCs w:val="24"/>
        </w:rPr>
        <w:t>Для  осуществления образовательного процесса по примерной основной общеобразовательной программе «Детство» в детском саду есть большая часть о</w:t>
      </w:r>
      <w:r w:rsidR="00556880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556880">
        <w:rPr>
          <w:rFonts w:ascii="Times New Roman" w:hAnsi="Times New Roman" w:cs="Times New Roman"/>
          <w:sz w:val="24"/>
          <w:szCs w:val="24"/>
        </w:rPr>
        <w:lastRenderedPageBreak/>
        <w:t>литературы, но только 15,7</w:t>
      </w:r>
      <w:r w:rsidRPr="003B70FB">
        <w:rPr>
          <w:rFonts w:ascii="Times New Roman" w:hAnsi="Times New Roman" w:cs="Times New Roman"/>
          <w:sz w:val="24"/>
          <w:szCs w:val="24"/>
        </w:rPr>
        <w:t xml:space="preserve">% </w:t>
      </w:r>
      <w:r w:rsidR="00556880">
        <w:rPr>
          <w:rFonts w:ascii="Times New Roman" w:hAnsi="Times New Roman" w:cs="Times New Roman"/>
          <w:sz w:val="24"/>
          <w:szCs w:val="24"/>
        </w:rPr>
        <w:t xml:space="preserve"> </w:t>
      </w:r>
      <w:r w:rsidRPr="003B70FB">
        <w:rPr>
          <w:rFonts w:ascii="Times New Roman" w:hAnsi="Times New Roman" w:cs="Times New Roman"/>
          <w:sz w:val="24"/>
          <w:szCs w:val="24"/>
        </w:rPr>
        <w:t>литературы выпущено издательствами за последние 5 лет, поэтому необходимо обновление литературного фонда.</w:t>
      </w:r>
      <w:proofErr w:type="gramEnd"/>
      <w:r w:rsidRPr="003B70FB">
        <w:rPr>
          <w:rFonts w:ascii="Times New Roman" w:hAnsi="Times New Roman" w:cs="Times New Roman"/>
          <w:sz w:val="24"/>
          <w:szCs w:val="24"/>
        </w:rPr>
        <w:t xml:space="preserve"> Кроме того недостаточно основной литературы для реализации об</w:t>
      </w:r>
      <w:r>
        <w:rPr>
          <w:rFonts w:ascii="Times New Roman" w:hAnsi="Times New Roman" w:cs="Times New Roman"/>
          <w:sz w:val="24"/>
          <w:szCs w:val="24"/>
        </w:rPr>
        <w:t>разовательной области «Музыка» и «Математическое и сенсорное развитие»</w:t>
      </w:r>
    </w:p>
    <w:p w:rsidR="000955C6" w:rsidRPr="003B70FB" w:rsidRDefault="000955C6" w:rsidP="000955C6">
      <w:pPr>
        <w:pStyle w:val="ae"/>
        <w:spacing w:line="276" w:lineRule="auto"/>
        <w:ind w:right="594"/>
        <w:rPr>
          <w:b/>
          <w:spacing w:val="-1"/>
          <w:sz w:val="24"/>
          <w:szCs w:val="24"/>
        </w:rPr>
      </w:pPr>
      <w:r w:rsidRPr="003B70FB">
        <w:rPr>
          <w:b/>
          <w:sz w:val="24"/>
          <w:szCs w:val="24"/>
        </w:rPr>
        <w:t>Оснащённость методическими пособиями и литературой для организации коррекционно-раз</w:t>
      </w:r>
      <w:r w:rsidR="005F1EE2">
        <w:rPr>
          <w:b/>
          <w:sz w:val="24"/>
          <w:szCs w:val="24"/>
        </w:rPr>
        <w:t xml:space="preserve">вивающей работы в </w:t>
      </w:r>
      <w:proofErr w:type="spellStart"/>
      <w:r w:rsidR="005F1EE2">
        <w:rPr>
          <w:b/>
          <w:sz w:val="24"/>
          <w:szCs w:val="24"/>
        </w:rPr>
        <w:t>логопункте</w:t>
      </w:r>
      <w:proofErr w:type="spellEnd"/>
      <w:r w:rsidR="005F1EE2">
        <w:rPr>
          <w:b/>
          <w:sz w:val="24"/>
          <w:szCs w:val="24"/>
        </w:rPr>
        <w:t xml:space="preserve">  </w:t>
      </w:r>
      <w:r w:rsidRPr="003B70FB">
        <w:rPr>
          <w:b/>
          <w:sz w:val="24"/>
          <w:szCs w:val="24"/>
        </w:rPr>
        <w:t xml:space="preserve"> по </w:t>
      </w:r>
      <w:r w:rsidRPr="003B70FB">
        <w:rPr>
          <w:b/>
          <w:spacing w:val="-1"/>
          <w:sz w:val="24"/>
          <w:szCs w:val="24"/>
        </w:rPr>
        <w:t xml:space="preserve">«Примерной адаптированной программы коррекционно-развивающей работы в группе компенсирующей направленности ДОО для детей с тяжёлыми нарушениями речи </w:t>
      </w:r>
      <w:bookmarkStart w:id="69" w:name="_GoBack"/>
      <w:bookmarkEnd w:id="69"/>
      <w:r w:rsidRPr="003B70FB">
        <w:rPr>
          <w:b/>
          <w:spacing w:val="-1"/>
          <w:sz w:val="24"/>
          <w:szCs w:val="24"/>
        </w:rPr>
        <w:t>(ОНР) с 3 до 7 лет»</w:t>
      </w:r>
      <w:proofErr w:type="gramStart"/>
      <w:r w:rsidRPr="003B70FB">
        <w:rPr>
          <w:b/>
          <w:spacing w:val="-1"/>
          <w:sz w:val="24"/>
          <w:szCs w:val="24"/>
        </w:rPr>
        <w:t xml:space="preserve"> .</w:t>
      </w:r>
      <w:proofErr w:type="spellStart"/>
      <w:proofErr w:type="gramEnd"/>
      <w:r w:rsidRPr="003B70FB">
        <w:rPr>
          <w:b/>
          <w:spacing w:val="-1"/>
          <w:sz w:val="24"/>
          <w:szCs w:val="24"/>
        </w:rPr>
        <w:t>Н.В.Нищевой</w:t>
      </w:r>
      <w:proofErr w:type="spellEnd"/>
    </w:p>
    <w:tbl>
      <w:tblPr>
        <w:tblStyle w:val="af5"/>
        <w:tblW w:w="9781" w:type="dxa"/>
        <w:tblInd w:w="108" w:type="dxa"/>
        <w:tblLayout w:type="fixed"/>
        <w:tblLook w:val="04A0"/>
      </w:tblPr>
      <w:tblGrid>
        <w:gridCol w:w="566"/>
        <w:gridCol w:w="1561"/>
        <w:gridCol w:w="4677"/>
        <w:gridCol w:w="1418"/>
        <w:gridCol w:w="1559"/>
      </w:tblGrid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Год издания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Н.В. </w:t>
            </w:r>
            <w:proofErr w:type="spellStart"/>
            <w:r w:rsidRPr="003B70FB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e"/>
              <w:spacing w:line="276" w:lineRule="auto"/>
              <w:ind w:right="594"/>
              <w:jc w:val="both"/>
              <w:rPr>
                <w:spacing w:val="-1"/>
                <w:sz w:val="24"/>
                <w:szCs w:val="24"/>
              </w:rPr>
            </w:pPr>
            <w:r w:rsidRPr="003B70FB">
              <w:rPr>
                <w:spacing w:val="-1"/>
                <w:sz w:val="24"/>
                <w:szCs w:val="24"/>
              </w:rPr>
              <w:t>Конспекты подгрупповых логопедических занятий в группе компенсирующей направленности ДОО для детей с тяжёлыми нарушениями речи с 6 до 7 ле</w:t>
            </w:r>
            <w:proofErr w:type="gramStart"/>
            <w:r w:rsidRPr="003B70FB">
              <w:rPr>
                <w:spacing w:val="-1"/>
                <w:sz w:val="24"/>
                <w:szCs w:val="24"/>
              </w:rPr>
              <w:t>т(</w:t>
            </w:r>
            <w:proofErr w:type="gramEnd"/>
            <w:r w:rsidRPr="003B70FB">
              <w:rPr>
                <w:spacing w:val="-1"/>
                <w:sz w:val="24"/>
                <w:szCs w:val="24"/>
              </w:rPr>
              <w:t xml:space="preserve"> подготовительная группа)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 Детство – 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2017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Н.В. </w:t>
            </w:r>
            <w:proofErr w:type="spellStart"/>
            <w:r w:rsidRPr="003B70FB">
              <w:rPr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e"/>
              <w:spacing w:line="276" w:lineRule="auto"/>
              <w:ind w:right="594"/>
              <w:jc w:val="both"/>
              <w:rPr>
                <w:spacing w:val="-1"/>
                <w:sz w:val="24"/>
                <w:szCs w:val="24"/>
              </w:rPr>
            </w:pPr>
            <w:r w:rsidRPr="003B70FB">
              <w:rPr>
                <w:spacing w:val="-1"/>
                <w:sz w:val="24"/>
                <w:szCs w:val="24"/>
              </w:rPr>
              <w:t>Конспекты подгрупповых логопедических занятий в группе компенсирующей направленности ДОО для детей с тяжёлыми нарушениями речи с 5 до 6 ле</w:t>
            </w:r>
            <w:proofErr w:type="gramStart"/>
            <w:r w:rsidRPr="003B70FB">
              <w:rPr>
                <w:spacing w:val="-1"/>
                <w:sz w:val="24"/>
                <w:szCs w:val="24"/>
              </w:rPr>
              <w:t>т(</w:t>
            </w:r>
            <w:proofErr w:type="gramEnd"/>
            <w:r w:rsidRPr="003B70FB">
              <w:rPr>
                <w:spacing w:val="-1"/>
                <w:sz w:val="24"/>
                <w:szCs w:val="24"/>
              </w:rPr>
              <w:t xml:space="preserve"> старшая группа)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 Детство – 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2017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</w:t>
            </w:r>
            <w:proofErr w:type="gramStart"/>
            <w:r w:rsidRPr="003B70FB">
              <w:rPr>
                <w:sz w:val="24"/>
                <w:szCs w:val="24"/>
              </w:rPr>
              <w:t>,В</w:t>
            </w:r>
            <w:proofErr w:type="gramEnd"/>
            <w:r w:rsidRPr="003B70FB">
              <w:rPr>
                <w:sz w:val="24"/>
                <w:szCs w:val="24"/>
              </w:rPr>
              <w:t>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Четыре времени года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2015г.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e"/>
              <w:spacing w:line="276" w:lineRule="auto"/>
              <w:ind w:right="594"/>
              <w:jc w:val="both"/>
              <w:rPr>
                <w:spacing w:val="-1"/>
                <w:sz w:val="24"/>
                <w:szCs w:val="24"/>
              </w:rPr>
            </w:pPr>
            <w:r w:rsidRPr="003B70FB">
              <w:rPr>
                <w:spacing w:val="-1"/>
                <w:sz w:val="24"/>
                <w:szCs w:val="24"/>
              </w:rPr>
              <w:t>«Примерной адаптированной программы коррекционно-развивающей работы в группе компенсирующей направленности ДОО для детей с тяжёлыми нарушениями речи (ОНР) с 3 до 7 лет»</w:t>
            </w:r>
            <w:proofErr w:type="gramStart"/>
            <w:r w:rsidRPr="003B70FB">
              <w:rPr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B70FB">
              <w:rPr>
                <w:spacing w:val="-1"/>
                <w:sz w:val="24"/>
                <w:szCs w:val="24"/>
              </w:rPr>
              <w:t>Н.В.Нищевой</w:t>
            </w:r>
            <w:proofErr w:type="spellEnd"/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Конспекты занятий по формированию у дошкольников естественнонаучных представлений в разных возрастных группах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О.А. Леонова</w:t>
            </w:r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Коррекция речевых нарушений у дошкольников в играх с мячом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М.В.Вышегородская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Интегрированная образовательная деятельность в логопедической группе ДОУ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Весёлые диалоги для развития выразительной речи детей с 2 до 8 лет. Наглядно-дидактическое пособие.  Разработано в соответствии с ФГОС.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Серия картинок для обучения дошкольников рассказыванию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</w:t>
            </w:r>
            <w:proofErr w:type="gramStart"/>
            <w:r w:rsidRPr="003B70FB">
              <w:rPr>
                <w:sz w:val="24"/>
                <w:szCs w:val="24"/>
              </w:rPr>
              <w:t>,В</w:t>
            </w:r>
            <w:proofErr w:type="gramEnd"/>
            <w:r w:rsidRPr="003B70FB">
              <w:rPr>
                <w:sz w:val="24"/>
                <w:szCs w:val="24"/>
              </w:rPr>
              <w:t>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 xml:space="preserve">Внедрение ФГОС </w:t>
            </w:r>
            <w:proofErr w:type="gramStart"/>
            <w:r w:rsidRPr="003B70FB">
              <w:rPr>
                <w:sz w:val="24"/>
                <w:szCs w:val="24"/>
              </w:rPr>
              <w:t>ДО</w:t>
            </w:r>
            <w:proofErr w:type="gramEnd"/>
            <w:r w:rsidRPr="003B70FB">
              <w:rPr>
                <w:sz w:val="24"/>
                <w:szCs w:val="24"/>
              </w:rPr>
              <w:t xml:space="preserve"> </w:t>
            </w:r>
            <w:proofErr w:type="gramStart"/>
            <w:r w:rsidRPr="003B70FB">
              <w:rPr>
                <w:sz w:val="24"/>
                <w:szCs w:val="24"/>
              </w:rPr>
              <w:t>в</w:t>
            </w:r>
            <w:proofErr w:type="gramEnd"/>
            <w:r w:rsidRPr="003B70FB">
              <w:rPr>
                <w:sz w:val="24"/>
                <w:szCs w:val="24"/>
              </w:rPr>
              <w:t xml:space="preserve"> практику работы дошкольных образовательных организаций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2014г.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Весёлая артикуляционная гимнастика 2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2013г.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Л.В.Вакуленко</w:t>
            </w:r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Организация работы дошкольного логопедического пункта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2013г.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Речевая карта ребёнка с общим недоразвитием речи (с</w:t>
            </w:r>
            <w:proofErr w:type="gramStart"/>
            <w:r w:rsidRPr="003B70FB">
              <w:rPr>
                <w:sz w:val="24"/>
                <w:szCs w:val="24"/>
              </w:rPr>
              <w:t>4</w:t>
            </w:r>
            <w:proofErr w:type="gramEnd"/>
            <w:r w:rsidRPr="003B70FB">
              <w:rPr>
                <w:sz w:val="24"/>
                <w:szCs w:val="24"/>
              </w:rPr>
              <w:t xml:space="preserve"> до 7 лет)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2011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Тетради для средней логопедической группы детского сада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2011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Тетради для старшей логопедической группы детского сада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2011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Тетради для подготовительной к школе  логопедической группы детского сада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2011</w:t>
            </w:r>
          </w:p>
        </w:tc>
      </w:tr>
      <w:tr w:rsidR="000955C6" w:rsidRPr="003B70FB" w:rsidTr="005F1EE2">
        <w:tc>
          <w:tcPr>
            <w:tcW w:w="56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Н.А.Казова</w:t>
            </w:r>
            <w:proofErr w:type="spellEnd"/>
          </w:p>
        </w:tc>
        <w:tc>
          <w:tcPr>
            <w:tcW w:w="4677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Мониторинг общего и речевого развития детей с ОНР.</w:t>
            </w:r>
          </w:p>
        </w:tc>
        <w:tc>
          <w:tcPr>
            <w:tcW w:w="1418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2011</w:t>
            </w:r>
          </w:p>
        </w:tc>
      </w:tr>
    </w:tbl>
    <w:p w:rsidR="000955C6" w:rsidRPr="003B70FB" w:rsidRDefault="000955C6" w:rsidP="000955C6">
      <w:pPr>
        <w:rPr>
          <w:rFonts w:ascii="Times New Roman" w:hAnsi="Times New Roman" w:cs="Times New Roman"/>
          <w:b/>
          <w:sz w:val="24"/>
          <w:szCs w:val="24"/>
        </w:rPr>
      </w:pPr>
      <w:r w:rsidRPr="003B7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B70FB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</w:p>
    <w:tbl>
      <w:tblPr>
        <w:tblStyle w:val="af5"/>
        <w:tblW w:w="9781" w:type="dxa"/>
        <w:tblInd w:w="108" w:type="dxa"/>
        <w:tblLook w:val="04A0"/>
      </w:tblPr>
      <w:tblGrid>
        <w:gridCol w:w="567"/>
        <w:gridCol w:w="1560"/>
        <w:gridCol w:w="4536"/>
        <w:gridCol w:w="1559"/>
        <w:gridCol w:w="1559"/>
      </w:tblGrid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Система коррекционной работы в логопедической группе с общим недоразвитием речи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2008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Конспекты подгрупповых логопедических занятий в старшей группе для детей с ОНР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Конспекты подгрупповых логопедических занятий в подготовительной к школе логопедической группе для детей с ОНР (1 часть)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Конспекты подгрупповых логопедических занятий в подготовительной к школе логопедической группе для детей с ОНР (2 часть)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Все работы хороши. Детям о профессиях. Серия демонстрационных картин с методическими рекомендациями.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Мамы всякие нужны. Детям о профессиях. Серия демонстрационных картин с методическими рекомендациями.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2010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Наш детский сад. Серия демонстрационных картин с методическими рекомендациями.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2010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Живая природа. В мире животных.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Живая природа. В мире растений.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2009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Если ребёнок плохо говорит.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2010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Будем говорить правильно.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2002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Если ребёнок плохо говорит.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2010</w:t>
            </w:r>
          </w:p>
        </w:tc>
      </w:tr>
      <w:tr w:rsidR="000955C6" w:rsidRPr="003B70FB" w:rsidTr="000167F2">
        <w:tc>
          <w:tcPr>
            <w:tcW w:w="567" w:type="dxa"/>
          </w:tcPr>
          <w:p w:rsidR="000955C6" w:rsidRPr="003B70FB" w:rsidRDefault="000955C6" w:rsidP="000955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3B70FB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536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Будем говорить правильно.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«Детство-Пресс»</w:t>
            </w:r>
          </w:p>
        </w:tc>
        <w:tc>
          <w:tcPr>
            <w:tcW w:w="1559" w:type="dxa"/>
          </w:tcPr>
          <w:p w:rsidR="000955C6" w:rsidRPr="003B70FB" w:rsidRDefault="000955C6" w:rsidP="000955C6">
            <w:pPr>
              <w:pStyle w:val="ab"/>
              <w:ind w:left="0"/>
              <w:rPr>
                <w:sz w:val="24"/>
                <w:szCs w:val="24"/>
              </w:rPr>
            </w:pPr>
            <w:r w:rsidRPr="003B70FB">
              <w:rPr>
                <w:sz w:val="24"/>
                <w:szCs w:val="24"/>
              </w:rPr>
              <w:t>2002</w:t>
            </w:r>
          </w:p>
        </w:tc>
      </w:tr>
    </w:tbl>
    <w:p w:rsidR="000955C6" w:rsidRPr="003B70FB" w:rsidRDefault="000955C6" w:rsidP="000955C6">
      <w:pPr>
        <w:rPr>
          <w:rFonts w:ascii="Times New Roman" w:hAnsi="Times New Roman" w:cs="Times New Roman"/>
          <w:b/>
          <w:sz w:val="24"/>
          <w:szCs w:val="24"/>
        </w:rPr>
      </w:pPr>
    </w:p>
    <w:p w:rsidR="000955C6" w:rsidRDefault="000955C6" w:rsidP="00095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0F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3B70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B70FB">
        <w:rPr>
          <w:rFonts w:ascii="Times New Roman" w:hAnsi="Times New Roman" w:cs="Times New Roman"/>
          <w:sz w:val="24"/>
          <w:szCs w:val="24"/>
        </w:rPr>
        <w:t xml:space="preserve">Вся основная литература по примерной  программе коррекционно-развивающей работы </w:t>
      </w:r>
      <w:proofErr w:type="spellStart"/>
      <w:r w:rsidRPr="003B70FB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3B70FB">
        <w:rPr>
          <w:rFonts w:ascii="Times New Roman" w:hAnsi="Times New Roman" w:cs="Times New Roman"/>
          <w:sz w:val="24"/>
          <w:szCs w:val="24"/>
        </w:rPr>
        <w:t xml:space="preserve"> для детей с общим недоразвитием речи (с 3 до 7 лет) соответствует нормам, </w:t>
      </w:r>
      <w:r w:rsidR="00556880">
        <w:rPr>
          <w:rFonts w:ascii="Times New Roman" w:hAnsi="Times New Roman" w:cs="Times New Roman"/>
          <w:sz w:val="24"/>
          <w:szCs w:val="24"/>
        </w:rPr>
        <w:t>но только 17,6</w:t>
      </w:r>
      <w:r w:rsidR="00556880" w:rsidRPr="003B70FB">
        <w:rPr>
          <w:rFonts w:ascii="Times New Roman" w:hAnsi="Times New Roman" w:cs="Times New Roman"/>
          <w:sz w:val="24"/>
          <w:szCs w:val="24"/>
        </w:rPr>
        <w:t xml:space="preserve">% </w:t>
      </w:r>
      <w:r w:rsidR="00556880">
        <w:rPr>
          <w:rFonts w:ascii="Times New Roman" w:hAnsi="Times New Roman" w:cs="Times New Roman"/>
          <w:sz w:val="24"/>
          <w:szCs w:val="24"/>
        </w:rPr>
        <w:t xml:space="preserve"> </w:t>
      </w:r>
      <w:r w:rsidR="00556880" w:rsidRPr="003B70FB">
        <w:rPr>
          <w:rFonts w:ascii="Times New Roman" w:hAnsi="Times New Roman" w:cs="Times New Roman"/>
          <w:sz w:val="24"/>
          <w:szCs w:val="24"/>
        </w:rPr>
        <w:t>литературы выпущено издательствами за последние 5 лет</w:t>
      </w:r>
      <w:r w:rsidR="005B299C">
        <w:rPr>
          <w:rFonts w:ascii="Times New Roman" w:hAnsi="Times New Roman" w:cs="Times New Roman"/>
          <w:sz w:val="24"/>
          <w:szCs w:val="24"/>
        </w:rPr>
        <w:t xml:space="preserve">  и</w:t>
      </w:r>
      <w:r w:rsidRPr="003B70FB">
        <w:rPr>
          <w:rFonts w:ascii="Times New Roman" w:hAnsi="Times New Roman" w:cs="Times New Roman"/>
          <w:sz w:val="24"/>
          <w:szCs w:val="24"/>
        </w:rPr>
        <w:t xml:space="preserve"> приобретена не в полном объёме.</w:t>
      </w:r>
      <w:proofErr w:type="gramEnd"/>
      <w:r w:rsidR="00556880">
        <w:rPr>
          <w:rFonts w:ascii="Times New Roman" w:hAnsi="Times New Roman" w:cs="Times New Roman"/>
          <w:sz w:val="24"/>
          <w:szCs w:val="24"/>
        </w:rPr>
        <w:t xml:space="preserve"> </w:t>
      </w:r>
      <w:r w:rsidRPr="003B70FB">
        <w:rPr>
          <w:rFonts w:ascii="Times New Roman" w:hAnsi="Times New Roman" w:cs="Times New Roman"/>
          <w:sz w:val="24"/>
          <w:szCs w:val="24"/>
        </w:rPr>
        <w:t xml:space="preserve"> Необходимо пополнять фонд новыми изданиями.</w:t>
      </w:r>
    </w:p>
    <w:p w:rsidR="005B299C" w:rsidRPr="00877F1B" w:rsidRDefault="005F1EE2" w:rsidP="005B29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5B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5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B299C"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условия реализации Программы</w:t>
      </w:r>
    </w:p>
    <w:p w:rsidR="005B299C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опирается на исполнение расходных обязательств, обеспечивающих государственные гарантии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 получение общедоступного и бесплатного дошкольного общего образования. 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действующих расходных обязательств отражается в государственном (муниципальном) задании ДОУ.</w:t>
      </w:r>
    </w:p>
    <w:p w:rsidR="005B299C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ДОУ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процесса, и служит основой для определения показателей качества соответствующей государственной (муниципальной) услуги.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Программы дошкольного образования бюджетной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 затрат на реализацию Программы – гарантированный минимально допустимый объем финансовых сре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г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в расчете на одного воспитанника по Программе, необходимый для реализации Программы, включая: расходы на оплату труда работников, реализующих Программу; расходы на приобретение учебных и методических пособий, средств обучения, игр, игрушек; </w:t>
      </w:r>
      <w:proofErr w:type="gramStart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местного бюджета или за счет родительской платы, установленной учредителем организации (управлением образования администрации Целинного района).</w:t>
      </w:r>
      <w:proofErr w:type="gramEnd"/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затраты на оказание государственной или муниципальной услуги в сфере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соответ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со ст.99 Федеральный закон от 29.12.2012 N 273-ФЗ "Об образовании в Российской Федерации".</w:t>
      </w:r>
    </w:p>
    <w:p w:rsidR="005B299C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5B299C" w:rsidRPr="00BB7C65" w:rsidRDefault="005B299C" w:rsidP="005B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Финансовые условия реализации Программы подробно описаны в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 мая 2015г №2/15)- раздел 3.5.Финансовые условия реализации Программы http://fgosreestr.ru</w:t>
      </w:r>
      <w:proofErr w:type="gramEnd"/>
    </w:p>
    <w:p w:rsidR="005B299C" w:rsidRDefault="005B299C" w:rsidP="001535C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99C" w:rsidRPr="00877F1B" w:rsidRDefault="001535C0" w:rsidP="005B299C">
      <w:pPr>
        <w:spacing w:before="100" w:beforeAutospacing="1" w:after="0" w:line="240" w:lineRule="auto"/>
        <w:ind w:left="16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="005B299C" w:rsidRPr="0087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Планирование образовательной деятельности</w:t>
      </w:r>
    </w:p>
    <w:p w:rsidR="005B299C" w:rsidRPr="00BB7C65" w:rsidRDefault="005B299C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ДОУ пространство для гибкого планирования их деятельности, исходя из особенностей реализуемой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5B299C" w:rsidRPr="00BB7C65" w:rsidRDefault="005B299C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ДОУ направлено на совершенствование его деятельности и учитывает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как внутренней, так и внешней оценки качества реализации Программы.</w:t>
      </w:r>
    </w:p>
    <w:p w:rsidR="005B299C" w:rsidRPr="009E6E80" w:rsidRDefault="005B299C" w:rsidP="005B29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образовательного процесса</w:t>
      </w: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2126"/>
        <w:gridCol w:w="2835"/>
        <w:gridCol w:w="1985"/>
      </w:tblGrid>
      <w:tr w:rsidR="005B299C" w:rsidRPr="00BB7C65" w:rsidTr="001535C0">
        <w:trPr>
          <w:trHeight w:val="700"/>
          <w:tblCellSpacing w:w="0" w:type="dxa"/>
        </w:trPr>
        <w:tc>
          <w:tcPr>
            <w:tcW w:w="5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партнёрская деятельность</w:t>
            </w: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взрослого и детей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 w:right="-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5B299C" w:rsidRPr="00BB7C65" w:rsidTr="001535C0">
        <w:trPr>
          <w:trHeight w:val="2115"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Default="005B299C" w:rsidP="001535C0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и коррекционная деятельность</w:t>
            </w:r>
          </w:p>
          <w:p w:rsidR="005B299C" w:rsidRPr="00BB7C65" w:rsidRDefault="005B299C" w:rsidP="001535C0">
            <w:pPr>
              <w:spacing w:before="100" w:beforeAutospacing="1"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образовательных задач в ходе режимных моментов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 w:right="-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BB7C65" w:rsidRDefault="005B299C" w:rsidP="001535C0">
            <w:pPr>
              <w:spacing w:before="100" w:beforeAutospacing="1" w:after="119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 работы с семьями воспитанн</w:t>
            </w:r>
            <w:r w:rsidRPr="00BB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</w:p>
        </w:tc>
      </w:tr>
    </w:tbl>
    <w:p w:rsidR="005B299C" w:rsidRPr="00FB1378" w:rsidRDefault="005B299C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5B299C" w:rsidRPr="001535C0" w:rsidRDefault="005B299C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B299C" w:rsidRDefault="005B299C" w:rsidP="005B299C">
      <w:pPr>
        <w:pStyle w:val="7"/>
        <w:jc w:val="center"/>
        <w:rPr>
          <w:b/>
          <w:sz w:val="24"/>
          <w:szCs w:val="24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4"/>
        <w:gridCol w:w="2649"/>
        <w:gridCol w:w="2984"/>
        <w:gridCol w:w="2713"/>
      </w:tblGrid>
      <w:tr w:rsidR="005B299C" w:rsidRPr="00D6696C" w:rsidTr="001535C0">
        <w:trPr>
          <w:trHeight w:val="258"/>
          <w:tblCellSpacing w:w="0" w:type="dxa"/>
        </w:trPr>
        <w:tc>
          <w:tcPr>
            <w:tcW w:w="11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6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Регламентируемая деятельность (НОД)</w:t>
            </w:r>
          </w:p>
        </w:tc>
        <w:tc>
          <w:tcPr>
            <w:tcW w:w="56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5B299C" w:rsidRPr="00D6696C" w:rsidTr="001535C0">
        <w:trPr>
          <w:trHeight w:val="60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D6696C" w:rsidRDefault="005B299C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D6696C" w:rsidRDefault="005B299C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5B299C" w:rsidRPr="00D6696C" w:rsidTr="001535C0">
        <w:trPr>
          <w:trHeight w:val="457"/>
          <w:tblCellSpacing w:w="0" w:type="dxa"/>
        </w:trPr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 по 10 минут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B299C" w:rsidRPr="00D6696C" w:rsidTr="001535C0">
        <w:trPr>
          <w:trHeight w:val="467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по 15 мин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3-4</w:t>
            </w:r>
          </w:p>
        </w:tc>
      </w:tr>
      <w:tr w:rsidR="005B299C" w:rsidRPr="00D6696C" w:rsidTr="001535C0">
        <w:trPr>
          <w:trHeight w:val="210"/>
          <w:tblCellSpacing w:w="0" w:type="dxa"/>
        </w:trPr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20 мин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</w:tr>
      <w:tr w:rsidR="005B299C" w:rsidRPr="00D6696C" w:rsidTr="001535C0">
        <w:trPr>
          <w:trHeight w:val="150"/>
          <w:tblCellSpacing w:w="0" w:type="dxa"/>
        </w:trPr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20- 25 мин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5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B299C" w:rsidRPr="00D6696C" w:rsidTr="001535C0">
        <w:trPr>
          <w:trHeight w:val="135"/>
          <w:tblCellSpacing w:w="0" w:type="dxa"/>
        </w:trPr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 30 мин.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D6696C" w:rsidRDefault="005B299C" w:rsidP="001535C0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B299C" w:rsidRPr="00D6696C" w:rsidRDefault="005B299C" w:rsidP="005B299C">
      <w:pPr>
        <w:pStyle w:val="7"/>
        <w:jc w:val="center"/>
        <w:rPr>
          <w:b/>
          <w:sz w:val="24"/>
          <w:szCs w:val="24"/>
        </w:rPr>
      </w:pPr>
    </w:p>
    <w:p w:rsidR="001535C0" w:rsidRDefault="001535C0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99C" w:rsidRDefault="001535C0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             </w:t>
      </w:r>
      <w:r w:rsidR="005B299C" w:rsidRPr="001535C0">
        <w:rPr>
          <w:b/>
          <w:sz w:val="24"/>
          <w:szCs w:val="24"/>
        </w:rPr>
        <w:t>Ф</w:t>
      </w:r>
      <w:r w:rsidR="005B299C" w:rsidRPr="0015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непосредственно-образовательной деятельности</w:t>
      </w:r>
    </w:p>
    <w:p w:rsidR="000167F2" w:rsidRPr="001535C0" w:rsidRDefault="000167F2" w:rsidP="005B29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4"/>
        <w:gridCol w:w="6866"/>
      </w:tblGrid>
      <w:tr w:rsidR="005B299C" w:rsidRPr="001535C0" w:rsidTr="001535C0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НОД</w:t>
            </w: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5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5B299C" w:rsidRPr="001535C0" w:rsidTr="001535C0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5B299C" w:rsidRPr="001535C0" w:rsidTr="001535C0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5B299C" w:rsidRPr="001535C0" w:rsidRDefault="005B299C" w:rsidP="00153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(индивидуально-коллективная)</w:t>
            </w: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299C" w:rsidRPr="001535C0" w:rsidRDefault="005B299C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делится на подгруппы. 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5B299C" w:rsidRPr="001535C0" w:rsidTr="001535C0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(фронтальная)</w:t>
            </w: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299C" w:rsidRPr="001535C0" w:rsidRDefault="005B299C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всей группой, четкое расписание, единое содержание.  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 </w:t>
            </w:r>
          </w:p>
        </w:tc>
      </w:tr>
      <w:tr w:rsidR="001535C0" w:rsidRPr="001535C0" w:rsidTr="001535C0">
        <w:trPr>
          <w:tblCellSpacing w:w="0" w:type="dxa"/>
        </w:trPr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5C0" w:rsidRPr="001535C0" w:rsidRDefault="001535C0" w:rsidP="00153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5C0" w:rsidRPr="001535C0" w:rsidRDefault="001535C0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5C0" w:rsidRPr="003B70FB" w:rsidRDefault="005B299C" w:rsidP="001535C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01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35C0" w:rsidRPr="003B70FB">
        <w:rPr>
          <w:rFonts w:ascii="Times New Roman" w:hAnsi="Times New Roman" w:cs="Times New Roman"/>
          <w:b/>
          <w:sz w:val="24"/>
          <w:szCs w:val="24"/>
        </w:rPr>
        <w:t>Формы образовател</w:t>
      </w:r>
      <w:r w:rsidR="000167F2">
        <w:rPr>
          <w:rFonts w:ascii="Times New Roman" w:hAnsi="Times New Roman" w:cs="Times New Roman"/>
          <w:b/>
          <w:sz w:val="24"/>
          <w:szCs w:val="24"/>
        </w:rPr>
        <w:t xml:space="preserve">ьной деятельности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2"/>
        <w:gridCol w:w="3118"/>
        <w:gridCol w:w="2652"/>
      </w:tblGrid>
      <w:tr w:rsidR="001535C0" w:rsidRPr="003B70FB" w:rsidTr="001535C0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Формы образовательной деятельности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образовательных задач в процессе режимных моментов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движений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и детей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характера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физкультур-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беседа с элемента-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движений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взрослого и детей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физкультур-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детей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дня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упражнения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воспитателем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воспитателем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детской деятельности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всех видах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ятельной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настольного театра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Ситуация общения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моментов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(в том числе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прогулке)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прогулке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после чтения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загадок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 общение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общение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виды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детской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предполагающие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со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пением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отгадывание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 в условиях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книжного уголка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(сюжетно-ролевая,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загадок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 театра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театральном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уголке (рассматривание,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инсценировка)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 детской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декораций, подарков,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игр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природы, быта,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искусства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строительные, сюжетно-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ролевые)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декоративно-прикладного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искусства, репродукций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 объектов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(произведений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искусства, средств вырази-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Украшение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строительные,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сюжетно-ролевые)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эстетически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объектов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быта,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звуками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Шумовой оркестр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танцев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интегративного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индивидуальное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исполнение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упражнение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пластический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этюд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Концерт-импровизация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Танец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Слушание музыки,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вождающей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ре-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жимных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моментов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подвижная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прогулке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</w:t>
            </w: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Концерт-импровизация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среды</w:t>
            </w: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Конструирование из различного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привлекательных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(дидактические,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строительные, сюжетно-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ролевые)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образцу, по модели,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условиям, по теме,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простейшим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чертежам и схемам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природы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(произведений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искусства, средств вырази-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строительные,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сюжетно-ролевые)</w:t>
            </w:r>
            <w:proofErr w:type="gramEnd"/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эстетически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объектов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быта,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структивная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деятель-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535C0" w:rsidRPr="003B70FB" w:rsidTr="001535C0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действия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 тематического характера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среды</w:t>
            </w:r>
          </w:p>
          <w:p w:rsidR="001535C0" w:rsidRPr="003B70FB" w:rsidRDefault="001535C0" w:rsidP="0015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всех видах </w:t>
            </w: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1535C0" w:rsidRPr="003B70FB" w:rsidRDefault="001535C0" w:rsidP="001535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деятельности</w:t>
            </w:r>
          </w:p>
        </w:tc>
      </w:tr>
    </w:tbl>
    <w:p w:rsidR="001535C0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5C0" w:rsidRPr="003B70FB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само</w:t>
      </w:r>
      <w:r w:rsidR="009E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стоятельной деятельности детей 2</w:t>
      </w:r>
      <w:r w:rsidRPr="003B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-7 лет</w:t>
      </w:r>
    </w:p>
    <w:p w:rsidR="001535C0" w:rsidRPr="009C7B74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</w:t>
      </w:r>
      <w:r w:rsidR="009E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тоятельная деятельность детей  2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 (игры, подготовка к НОД, личная гигиена и др.) занимает в режиме дня не менее 3-4,5  часов.</w:t>
      </w: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8"/>
        <w:gridCol w:w="6802"/>
      </w:tblGrid>
      <w:tr w:rsidR="001535C0" w:rsidRPr="003B70FB" w:rsidTr="001535C0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речевое развитие</w:t>
            </w:r>
          </w:p>
        </w:tc>
        <w:tc>
          <w:tcPr>
            <w:tcW w:w="6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подвижные игры, игры на </w:t>
            </w: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свежем воздухе, спортивные игры и занятия (катание на санках, лыжах, велосипеде и пр.).</w:t>
            </w:r>
          </w:p>
        </w:tc>
      </w:tr>
      <w:tr w:rsidR="001535C0" w:rsidRPr="003B70FB" w:rsidTr="001535C0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и речевое развитие</w:t>
            </w:r>
          </w:p>
        </w:tc>
        <w:tc>
          <w:tcPr>
            <w:tcW w:w="6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предполагающие общение со сверстниками.</w:t>
            </w:r>
          </w:p>
        </w:tc>
      </w:tr>
      <w:tr w:rsidR="001535C0" w:rsidRPr="003B70FB" w:rsidTr="001535C0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6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рамки-вкладыши, парные картинки).</w:t>
            </w:r>
          </w:p>
        </w:tc>
      </w:tr>
      <w:tr w:rsidR="001535C0" w:rsidRPr="003B70FB" w:rsidTr="001535C0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3B70FB" w:rsidRDefault="001535C0" w:rsidP="001535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эстетическое и речевое развитие</w:t>
            </w:r>
          </w:p>
        </w:tc>
        <w:tc>
          <w:tcPr>
            <w:tcW w:w="6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5C0" w:rsidRPr="009E6E80" w:rsidRDefault="001535C0" w:rsidP="009E6E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</w:t>
            </w:r>
            <w:r w:rsidRPr="003B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картин, иллюстрации, музицировать (пение, танцы), играть на детских музыкальных инструментах (бубен, барабан, колокольчик и пр.), слушать музыку. </w:t>
            </w:r>
            <w:proofErr w:type="gramEnd"/>
          </w:p>
        </w:tc>
      </w:tr>
    </w:tbl>
    <w:p w:rsidR="001535C0" w:rsidRPr="003B70FB" w:rsidRDefault="001535C0" w:rsidP="001535C0">
      <w:pPr>
        <w:pageBreakBefore/>
        <w:spacing w:before="100" w:beforeAutospacing="1" w:after="0" w:line="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</w:t>
      </w:r>
      <w:r w:rsidRPr="003B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дня и распорядок</w:t>
      </w:r>
    </w:p>
    <w:p w:rsidR="001535C0" w:rsidRPr="003B70FB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оставляет за Организацией право на самостоятельное определение  режима и распорядка дня, устанавливаемых с учетом условий реализации  программы Организации, потребностей участников образовательных отношений,  особенностей реализуемых авторских вариативных образовательных программ, в т. ч. программ дополнительного образования дошкольников и других особенностей  образовательной деятельности, а также санитарно-эпидемиологических требований.</w:t>
      </w:r>
    </w:p>
    <w:p w:rsidR="001535C0" w:rsidRPr="003B70FB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режим. Правильный режим дня — это рациональная продолжительность 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разумное чередование различных видов деятельности и отдыха детей в течение суток. </w:t>
      </w:r>
    </w:p>
    <w:p w:rsidR="00745E2D" w:rsidRDefault="001535C0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– научно обоснованный распорядок жизни, предусматривающий 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распределение времени и последовательность различных видов деятельности 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отдыха. </w:t>
      </w:r>
      <w:proofErr w:type="gram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режима: бодрствование (непосредственно образовательная деятельность, игры, трудовая деятельность, совместная и самостоятельная деятельность, приём пищи, прогулки), дневной сон.</w:t>
      </w:r>
      <w:proofErr w:type="gramEnd"/>
    </w:p>
    <w:p w:rsidR="00745E2D" w:rsidRPr="00745E2D" w:rsidRDefault="00745E2D" w:rsidP="001535C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E2D" w:rsidRDefault="001535C0" w:rsidP="00745E2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 в ДОУ реализуется в режиме пятидневной недели,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пребывания в ДОУ детей 9.30 часов.</w:t>
      </w:r>
    </w:p>
    <w:p w:rsidR="00745E2D" w:rsidRPr="00745E2D" w:rsidRDefault="00745E2D" w:rsidP="00745E2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E2D" w:rsidRDefault="001535C0" w:rsidP="00745E2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B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режима учтены:</w:t>
      </w:r>
      <w:proofErr w:type="gramEnd"/>
    </w:p>
    <w:p w:rsidR="00745E2D" w:rsidRPr="00745E2D" w:rsidRDefault="00745E2D" w:rsidP="00745E2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5C0" w:rsidRPr="003B70FB" w:rsidRDefault="001535C0" w:rsidP="001535C0">
      <w:pPr>
        <w:numPr>
          <w:ilvl w:val="0"/>
          <w:numId w:val="7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особенности, поэтому организация режима дня проводится в двух вариантах: с учётом тёплого (с первого июня по тридцать первое августа) и холодного периода года (с первого сентября по тридцать первое мая);</w:t>
      </w:r>
    </w:p>
    <w:p w:rsidR="001535C0" w:rsidRPr="003B70FB" w:rsidRDefault="001535C0" w:rsidP="001535C0">
      <w:pPr>
        <w:numPr>
          <w:ilvl w:val="0"/>
          <w:numId w:val="7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обязательные, повторяющиеся (стереотипные</w:t>
      </w:r>
      <w:proofErr w:type="gram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</w:t>
      </w:r>
    </w:p>
    <w:p w:rsidR="001535C0" w:rsidRPr="003B70FB" w:rsidRDefault="001535C0" w:rsidP="001535C0">
      <w:pPr>
        <w:numPr>
          <w:ilvl w:val="0"/>
          <w:numId w:val="7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приёма пищи,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укладывание на дневной сон,</w:t>
      </w:r>
    </w:p>
    <w:p w:rsidR="001535C0" w:rsidRPr="003B70FB" w:rsidRDefault="001535C0" w:rsidP="001535C0">
      <w:pPr>
        <w:numPr>
          <w:ilvl w:val="0"/>
          <w:numId w:val="7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длительность пребывания ребёнка на открытом воздухе и в помещениях;</w:t>
      </w:r>
    </w:p>
    <w:p w:rsidR="001535C0" w:rsidRPr="003B70FB" w:rsidRDefault="001535C0" w:rsidP="001535C0">
      <w:pPr>
        <w:numPr>
          <w:ilvl w:val="0"/>
          <w:numId w:val="7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позиции:</w:t>
      </w:r>
    </w:p>
    <w:p w:rsidR="001535C0" w:rsidRDefault="001535C0" w:rsidP="001535C0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своевременное удовлетворение всех органических потребностей детей,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 гигиенический уход, обеспечение чистоты тела, одежды, постели,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посильному участию в режимных процессах, поощрение самостоятельности и активности,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культурно-гигиенических навыков,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общение в ходе выполнения режимных процессов,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потребностей детей, индивидуальных особенностей каждого ребёнка,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и доброжелательный тон обращения, бережное отношение к ребёнку,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долгих ожиданий, так как аппетит</w:t>
      </w:r>
      <w:proofErr w:type="gramEnd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сон малышей прямо зависят от состояния их нервной системы</w:t>
      </w:r>
      <w:r w:rsidR="00745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E2D" w:rsidRDefault="00745E2D" w:rsidP="001535C0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E2D" w:rsidRDefault="00745E2D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графики и циклограммы оформлены в виде приложения.</w:t>
      </w: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89" w:rsidRPr="004D2989" w:rsidRDefault="004D2989" w:rsidP="004D298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89">
        <w:rPr>
          <w:rFonts w:ascii="Times New Roman" w:hAnsi="Times New Roman" w:cs="Times New Roman"/>
          <w:b/>
          <w:sz w:val="24"/>
          <w:szCs w:val="24"/>
        </w:rPr>
        <w:lastRenderedPageBreak/>
        <w:t>РЕЖИМ ДНЯ ПО ГРУППАМ. (Холодный период года)</w:t>
      </w:r>
    </w:p>
    <w:tbl>
      <w:tblPr>
        <w:tblW w:w="9103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85"/>
        <w:gridCol w:w="2282"/>
      </w:tblGrid>
      <w:tr w:rsidR="004D2989" w:rsidRPr="004D2989" w:rsidTr="00CA5AF2">
        <w:trPr>
          <w:trHeight w:val="8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4D2989">
            <w:pPr>
              <w:keepNext/>
              <w:spacing w:before="240" w:after="6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ЭТАПЫ РЕЖИМА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4D2989">
            <w:pPr>
              <w:tabs>
                <w:tab w:val="left" w:pos="27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4D2989" w:rsidRPr="004D2989" w:rsidRDefault="004D2989" w:rsidP="004D2989">
            <w:pPr>
              <w:tabs>
                <w:tab w:val="left" w:pos="27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9" w:rsidRPr="004D2989" w:rsidRDefault="004D2989" w:rsidP="004D29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D2989" w:rsidRPr="004D2989" w:rsidRDefault="004D2989" w:rsidP="004D29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</w:t>
            </w:r>
          </w:p>
          <w:p w:rsidR="004D2989" w:rsidRPr="004D2989" w:rsidRDefault="004D2989" w:rsidP="004D29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РАСТНАЯ ГРУППА</w:t>
            </w:r>
          </w:p>
        </w:tc>
      </w:tr>
      <w:tr w:rsidR="004D2989" w:rsidRPr="004D2989" w:rsidTr="00CA5AF2">
        <w:trPr>
          <w:trHeight w:val="6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Прием детей. Игры. Утренняя гимнастика. Игры, самостоятельная деятельность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4D2989" w:rsidRPr="004D2989" w:rsidTr="00CA5AF2">
        <w:trPr>
          <w:trHeight w:val="3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4D2989" w:rsidRPr="004D2989" w:rsidTr="00CA5AF2">
        <w:trPr>
          <w:trHeight w:val="49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 (общая длительность, включая перерывы)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9.05 – 9.55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9.05 – 10.55</w:t>
            </w:r>
          </w:p>
        </w:tc>
      </w:tr>
      <w:tr w:rsidR="004D2989" w:rsidRPr="004D2989" w:rsidTr="00CA5AF2">
        <w:trPr>
          <w:trHeight w:val="33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</w:tr>
      <w:tr w:rsidR="004D2989" w:rsidRPr="004D2989" w:rsidTr="00CA5AF2">
        <w:trPr>
          <w:trHeight w:val="28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10.10 – 11.30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</w:tr>
      <w:tr w:rsidR="004D2989" w:rsidRPr="004D2989" w:rsidTr="00CA5AF2">
        <w:trPr>
          <w:trHeight w:val="69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 Обед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11.30– 12.10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</w:tr>
      <w:tr w:rsidR="004D2989" w:rsidRPr="004D2989" w:rsidTr="00CA5AF2">
        <w:trPr>
          <w:trHeight w:val="37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12.10 – 15.00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</w:tr>
      <w:tr w:rsidR="004D2989" w:rsidRPr="004D2989" w:rsidTr="00CA5AF2">
        <w:trPr>
          <w:trHeight w:val="3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Бодрящая гимнастика. Подготовка к полднику. Полдник.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</w:tc>
      </w:tr>
      <w:tr w:rsidR="004D2989" w:rsidRPr="004D2989" w:rsidTr="00CA5AF2">
        <w:trPr>
          <w:trHeight w:val="2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 Образовательные ситуации. Игры. Кружки.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15.30 – 16.45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15.40  – 16.45</w:t>
            </w:r>
          </w:p>
        </w:tc>
      </w:tr>
      <w:tr w:rsidR="004D2989" w:rsidRPr="004D2989" w:rsidTr="00CA5AF2">
        <w:trPr>
          <w:trHeight w:val="35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Игры. Прогулка,  Уход домой.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</w:tr>
    </w:tbl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P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4D2989" w:rsidRPr="004D2989" w:rsidRDefault="004D2989" w:rsidP="004D2989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D2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РЕЖИМ ДНЯ ПО ГРУППАМ. (Тёплый период года)</w:t>
      </w:r>
    </w:p>
    <w:tbl>
      <w:tblPr>
        <w:tblW w:w="8579" w:type="dxa"/>
        <w:jc w:val="center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9"/>
        <w:gridCol w:w="2410"/>
        <w:gridCol w:w="2410"/>
      </w:tblGrid>
      <w:tr w:rsidR="004D2989" w:rsidRPr="004D2989" w:rsidTr="00CA5AF2">
        <w:trPr>
          <w:trHeight w:val="855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ЭТАПЫ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4D298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9" w:rsidRPr="004D2989" w:rsidRDefault="004D2989" w:rsidP="000E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989">
              <w:rPr>
                <w:rFonts w:ascii="Times New Roman" w:hAnsi="Times New Roman" w:cs="Times New Roman"/>
                <w:b/>
                <w:sz w:val="20"/>
                <w:szCs w:val="20"/>
              </w:rPr>
              <w:t>2 РАЗНОВОЗРАСТНАЯ ГРУППА</w:t>
            </w:r>
          </w:p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989" w:rsidRPr="004D2989" w:rsidTr="00CA5AF2">
        <w:trPr>
          <w:trHeight w:val="616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Прием детей. Игры. Утренняя гимнастика (на участке)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4D2989" w:rsidRPr="004D2989" w:rsidTr="00CA5AF2">
        <w:trPr>
          <w:trHeight w:val="384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4D2989" w:rsidRPr="004D2989" w:rsidTr="00CA5AF2">
        <w:trPr>
          <w:trHeight w:val="585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Выход на прогулку.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9.10 – 9.48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9.00 – 10.45</w:t>
            </w:r>
          </w:p>
        </w:tc>
      </w:tr>
      <w:tr w:rsidR="004D2989" w:rsidRPr="004D2989" w:rsidTr="00CA5AF2">
        <w:trPr>
          <w:trHeight w:val="364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9.50 - 10.05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</w:tr>
      <w:tr w:rsidR="004D2989" w:rsidRPr="004D2989" w:rsidTr="00CA5AF2">
        <w:trPr>
          <w:trHeight w:val="307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  (на прогулке)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4D2989" w:rsidRPr="004D2989" w:rsidTr="00CA5AF2">
        <w:trPr>
          <w:trHeight w:val="602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 и солнечные ванны.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10.15 – 11.30</w:t>
            </w:r>
          </w:p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10.30. – 12.30</w:t>
            </w:r>
          </w:p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89" w:rsidRPr="004D2989" w:rsidTr="00CA5AF2">
        <w:trPr>
          <w:trHeight w:val="625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11.30–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</w:tr>
      <w:tr w:rsidR="004D2989" w:rsidRPr="004D2989" w:rsidTr="00CA5AF2">
        <w:trPr>
          <w:trHeight w:val="406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12.10 –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13.10 – 15.30</w:t>
            </w:r>
          </w:p>
        </w:tc>
      </w:tr>
      <w:tr w:rsidR="004D2989" w:rsidRPr="004D2989" w:rsidTr="00CA5AF2">
        <w:trPr>
          <w:trHeight w:val="384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Бодрящая гимнастика. Подготовка к </w:t>
            </w:r>
            <w:proofErr w:type="spellStart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поднику</w:t>
            </w:r>
            <w:proofErr w:type="spellEnd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. Полдник.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4D2989" w:rsidRPr="004D2989" w:rsidTr="00CA5AF2">
        <w:trPr>
          <w:trHeight w:val="2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ситуации. Игры. Кружки</w:t>
            </w:r>
            <w:proofErr w:type="gramStart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а прогулке)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16.00  – 17.00</w:t>
            </w:r>
          </w:p>
        </w:tc>
      </w:tr>
      <w:tr w:rsidR="004D2989" w:rsidRPr="004D2989" w:rsidTr="00CA5AF2">
        <w:trPr>
          <w:trHeight w:val="384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Игры. Прогулка,  Уход домой.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89" w:rsidRPr="004D2989" w:rsidRDefault="004D2989" w:rsidP="000E743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9">
              <w:rPr>
                <w:rFonts w:ascii="Times New Roman" w:hAnsi="Times New Roman" w:cs="Times New Roman"/>
                <w:sz w:val="24"/>
                <w:szCs w:val="24"/>
              </w:rPr>
              <w:t>17.00 - 17.00</w:t>
            </w:r>
          </w:p>
        </w:tc>
      </w:tr>
    </w:tbl>
    <w:p w:rsidR="000167F2" w:rsidRDefault="000167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AF2" w:rsidRPr="00CA5AF2" w:rsidRDefault="00CA5AF2" w:rsidP="00CA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F2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CA5AF2" w:rsidRPr="00CA5AF2" w:rsidRDefault="00CA5AF2" w:rsidP="00CA5AF2">
      <w:pPr>
        <w:rPr>
          <w:rFonts w:ascii="Times New Roman" w:hAnsi="Times New Roman" w:cs="Times New Roman"/>
          <w:b/>
          <w:sz w:val="24"/>
          <w:szCs w:val="24"/>
        </w:rPr>
      </w:pPr>
      <w:r w:rsidRPr="00CA5A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f5"/>
        <w:tblW w:w="9927" w:type="dxa"/>
        <w:tblInd w:w="-34" w:type="dxa"/>
        <w:tblLook w:val="04A0"/>
      </w:tblPr>
      <w:tblGrid>
        <w:gridCol w:w="2552"/>
        <w:gridCol w:w="2977"/>
        <w:gridCol w:w="2074"/>
        <w:gridCol w:w="2037"/>
        <w:gridCol w:w="287"/>
      </w:tblGrid>
      <w:tr w:rsidR="00CA5AF2" w:rsidRPr="00CA5AF2" w:rsidTr="00CA5AF2">
        <w:trPr>
          <w:gridAfter w:val="1"/>
          <w:wAfter w:w="287" w:type="dxa"/>
          <w:trHeight w:val="19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</w:rPr>
            </w:pPr>
            <w:r w:rsidRPr="00CA5AF2">
              <w:rPr>
                <w:b/>
              </w:rPr>
              <w:t>Образовательная область (реализация учебной программы)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</w:rPr>
            </w:pPr>
            <w:r w:rsidRPr="00CA5AF2">
              <w:rPr>
                <w:b/>
              </w:rPr>
              <w:t>Наименование НОД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</w:rPr>
            </w:pPr>
            <w:r w:rsidRPr="00CA5AF2">
              <w:rPr>
                <w:b/>
              </w:rPr>
              <w:t>Показатели образовательной нагрузки на объекты образовательной деятельности</w:t>
            </w:r>
          </w:p>
        </w:tc>
      </w:tr>
      <w:tr w:rsidR="00CA5AF2" w:rsidRPr="00CA5AF2" w:rsidTr="00CA5AF2">
        <w:trPr>
          <w:trHeight w:val="49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</w:rPr>
            </w:pPr>
            <w:r w:rsidRPr="00CA5AF2">
              <w:rPr>
                <w:b/>
              </w:rPr>
              <w:t>1 разновозрастная</w:t>
            </w:r>
          </w:p>
          <w:p w:rsidR="00CA5AF2" w:rsidRPr="00CA5AF2" w:rsidRDefault="00CA5AF2" w:rsidP="00CA5AF2">
            <w:pPr>
              <w:jc w:val="center"/>
              <w:rPr>
                <w:b/>
              </w:rPr>
            </w:pPr>
            <w:r w:rsidRPr="00CA5AF2">
              <w:rPr>
                <w:b/>
              </w:rPr>
              <w:t>группа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</w:rPr>
            </w:pPr>
            <w:r w:rsidRPr="00CA5AF2">
              <w:rPr>
                <w:b/>
              </w:rPr>
              <w:t>2   разновозрастная</w:t>
            </w:r>
          </w:p>
          <w:p w:rsidR="00CA5AF2" w:rsidRPr="00CA5AF2" w:rsidRDefault="00CA5AF2" w:rsidP="00CA5AF2">
            <w:pPr>
              <w:jc w:val="center"/>
              <w:rPr>
                <w:b/>
              </w:rPr>
            </w:pPr>
            <w:r w:rsidRPr="00CA5AF2">
              <w:rPr>
                <w:b/>
              </w:rPr>
              <w:t>группа</w:t>
            </w:r>
          </w:p>
        </w:tc>
        <w:tc>
          <w:tcPr>
            <w:tcW w:w="287" w:type="dxa"/>
            <w:tcBorders>
              <w:top w:val="single" w:sz="4" w:space="0" w:color="auto"/>
              <w:bottom w:val="nil"/>
              <w:right w:val="nil"/>
            </w:tcBorders>
          </w:tcPr>
          <w:p w:rsidR="00CA5AF2" w:rsidRPr="00CA5AF2" w:rsidRDefault="00CA5AF2" w:rsidP="000E74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5AF2" w:rsidRPr="00CA5AF2" w:rsidTr="00CA5AF2">
        <w:trPr>
          <w:gridAfter w:val="1"/>
          <w:wAfter w:w="287" w:type="dxa"/>
          <w:trHeight w:val="48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  <w:sz w:val="24"/>
                <w:szCs w:val="24"/>
              </w:rPr>
            </w:pPr>
            <w:r w:rsidRPr="00CA5AF2">
              <w:rPr>
                <w:b/>
                <w:sz w:val="24"/>
                <w:szCs w:val="24"/>
              </w:rPr>
              <w:t>3-4 лет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b/>
                <w:sz w:val="24"/>
                <w:szCs w:val="24"/>
              </w:rPr>
            </w:pPr>
            <w:r w:rsidRPr="00CA5AF2">
              <w:rPr>
                <w:b/>
                <w:sz w:val="24"/>
                <w:szCs w:val="24"/>
              </w:rPr>
              <w:t>6-7</w:t>
            </w:r>
          </w:p>
        </w:tc>
      </w:tr>
      <w:tr w:rsidR="00CA5AF2" w:rsidRPr="00CA5AF2" w:rsidTr="00CA5AF2">
        <w:trPr>
          <w:gridAfter w:val="1"/>
          <w:wAfter w:w="287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3</w:t>
            </w:r>
          </w:p>
        </w:tc>
      </w:tr>
      <w:tr w:rsidR="00CA5AF2" w:rsidRPr="00CA5AF2" w:rsidTr="00CA5AF2">
        <w:trPr>
          <w:gridAfter w:val="1"/>
          <w:wAfter w:w="287" w:type="dxa"/>
          <w:trHeight w:val="30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</w:tr>
      <w:tr w:rsidR="00CA5AF2" w:rsidRPr="00CA5AF2" w:rsidTr="00CA5AF2">
        <w:trPr>
          <w:gridAfter w:val="1"/>
          <w:wAfter w:w="287" w:type="dxa"/>
          <w:trHeight w:val="25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0,5</w:t>
            </w:r>
          </w:p>
        </w:tc>
      </w:tr>
      <w:tr w:rsidR="00CA5AF2" w:rsidRPr="00CA5AF2" w:rsidTr="00CA5AF2">
        <w:trPr>
          <w:gridAfter w:val="1"/>
          <w:wAfter w:w="287" w:type="dxa"/>
          <w:trHeight w:val="420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</w:tr>
      <w:tr w:rsidR="00CA5AF2" w:rsidRPr="00CA5AF2" w:rsidTr="00CA5AF2">
        <w:trPr>
          <w:gridAfter w:val="1"/>
          <w:wAfter w:w="287" w:type="dxa"/>
          <w:trHeight w:val="40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</w:tr>
      <w:tr w:rsidR="00CA5AF2" w:rsidRPr="00CA5AF2" w:rsidTr="00CA5AF2">
        <w:trPr>
          <w:gridAfter w:val="1"/>
          <w:wAfter w:w="287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Рисование, лепка, аппликация и конструирование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3</w:t>
            </w:r>
          </w:p>
        </w:tc>
      </w:tr>
      <w:tr w:rsidR="00CA5AF2" w:rsidRPr="00CA5AF2" w:rsidTr="00CA5AF2">
        <w:trPr>
          <w:gridAfter w:val="1"/>
          <w:wAfter w:w="287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2</w:t>
            </w:r>
          </w:p>
        </w:tc>
      </w:tr>
      <w:tr w:rsidR="00CA5AF2" w:rsidRPr="00CA5AF2" w:rsidTr="00CA5AF2"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0,5</w:t>
            </w: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</w:p>
        </w:tc>
      </w:tr>
      <w:tr w:rsidR="00CA5AF2" w:rsidRPr="00CA5AF2" w:rsidTr="00CA5AF2">
        <w:trPr>
          <w:gridAfter w:val="1"/>
          <w:wAfter w:w="287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Всего в неделю: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15</w:t>
            </w:r>
          </w:p>
        </w:tc>
      </w:tr>
      <w:tr w:rsidR="00CA5AF2" w:rsidRPr="00CA5AF2" w:rsidTr="00CA5AF2">
        <w:trPr>
          <w:gridAfter w:val="1"/>
          <w:wAfter w:w="287" w:type="dxa"/>
        </w:trPr>
        <w:tc>
          <w:tcPr>
            <w:tcW w:w="2552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Всего в месяц: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40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CA5AF2" w:rsidRPr="00CA5AF2" w:rsidRDefault="00CA5AF2" w:rsidP="000E7436">
            <w:pPr>
              <w:jc w:val="center"/>
              <w:rPr>
                <w:sz w:val="24"/>
                <w:szCs w:val="24"/>
              </w:rPr>
            </w:pPr>
            <w:r w:rsidRPr="00CA5AF2">
              <w:rPr>
                <w:sz w:val="24"/>
                <w:szCs w:val="24"/>
              </w:rPr>
              <w:t>60</w:t>
            </w:r>
          </w:p>
        </w:tc>
      </w:tr>
    </w:tbl>
    <w:p w:rsidR="00CA5AF2" w:rsidRDefault="00CA5AF2" w:rsidP="00CA5AF2">
      <w:pPr>
        <w:rPr>
          <w:rFonts w:ascii="Times New Roman" w:hAnsi="Times New Roman" w:cs="Times New Roman"/>
          <w:sz w:val="24"/>
          <w:szCs w:val="24"/>
        </w:rPr>
      </w:pPr>
    </w:p>
    <w:p w:rsidR="00CA5AF2" w:rsidRPr="00CA5AF2" w:rsidRDefault="00CA5AF2" w:rsidP="00CA5AF2">
      <w:pPr>
        <w:rPr>
          <w:rFonts w:ascii="Times New Roman" w:hAnsi="Times New Roman" w:cs="Times New Roman"/>
          <w:sz w:val="24"/>
          <w:szCs w:val="24"/>
        </w:rPr>
      </w:pPr>
      <w:r w:rsidRPr="00CA5AF2">
        <w:rPr>
          <w:rFonts w:ascii="Times New Roman" w:hAnsi="Times New Roman" w:cs="Times New Roman"/>
          <w:sz w:val="24"/>
          <w:szCs w:val="24"/>
        </w:rPr>
        <w:t>Количество занятий в год посчитано без четырёх недель диагностики в начале и конце учебного года, занятия по физическому и музыкальному развитию включая летний период.</w:t>
      </w:r>
    </w:p>
    <w:p w:rsidR="00CA5AF2" w:rsidRPr="00CA5AF2" w:rsidRDefault="00CA5AF2" w:rsidP="00745E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E2D" w:rsidRPr="00DF5A33" w:rsidRDefault="000E7436" w:rsidP="00E0118A">
      <w:pPr>
        <w:pStyle w:val="ab"/>
        <w:numPr>
          <w:ilvl w:val="1"/>
          <w:numId w:val="78"/>
        </w:numPr>
        <w:tabs>
          <w:tab w:val="left" w:pos="1778"/>
        </w:tabs>
        <w:contextualSpacing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Календарный  учебный график  </w:t>
      </w:r>
      <w:r w:rsidR="00745E2D" w:rsidRPr="00DF5A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E2D" w:rsidRPr="00DF5A3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Приложение № 6.</w:t>
      </w:r>
    </w:p>
    <w:p w:rsidR="00745E2D" w:rsidRPr="00745E2D" w:rsidRDefault="00745E2D" w:rsidP="00E0118A">
      <w:pPr>
        <w:pStyle w:val="ab"/>
        <w:numPr>
          <w:ilvl w:val="1"/>
          <w:numId w:val="78"/>
        </w:numPr>
        <w:tabs>
          <w:tab w:val="left" w:pos="1352"/>
        </w:tabs>
        <w:contextualSpacing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F5A33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 непосредственной образовательной деятельности </w:t>
      </w:r>
      <w:r w:rsidRPr="00745E2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Приложение № 7.</w:t>
      </w:r>
    </w:p>
    <w:p w:rsidR="00745E2D" w:rsidRPr="00745E2D" w:rsidRDefault="00745E2D" w:rsidP="00E0118A">
      <w:pPr>
        <w:pStyle w:val="ab"/>
        <w:numPr>
          <w:ilvl w:val="1"/>
          <w:numId w:val="78"/>
        </w:numPr>
        <w:tabs>
          <w:tab w:val="left" w:pos="1352"/>
        </w:tabs>
        <w:contextualSpacing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F5A33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циклограмма планирования воспитательно-образовательного процесса на неделю в первой разновозрастной группе </w:t>
      </w:r>
      <w:r w:rsidRPr="00745E2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Приложение № 8.</w:t>
      </w:r>
    </w:p>
    <w:p w:rsidR="00745E2D" w:rsidRDefault="00745E2D" w:rsidP="00E0118A">
      <w:pPr>
        <w:pStyle w:val="ab"/>
        <w:numPr>
          <w:ilvl w:val="1"/>
          <w:numId w:val="78"/>
        </w:numPr>
        <w:tabs>
          <w:tab w:val="left" w:pos="1352"/>
        </w:tabs>
        <w:contextualSpacing w:val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F5A33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циклограмма планирования воспитательно-образовательного процесса на неделю во второй разновозрастной группе </w:t>
      </w:r>
      <w:r w:rsidRPr="00745E2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Приложение № 9.</w:t>
      </w: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C0B" w:rsidRDefault="000E7436" w:rsidP="000E743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комплексно-тематическое</w:t>
      </w:r>
      <w:r w:rsidRPr="00BC09D7">
        <w:rPr>
          <w:rFonts w:ascii="Times New Roman" w:hAnsi="Times New Roman" w:cs="Times New Roman"/>
          <w:b/>
          <w:bCs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ирование </w:t>
      </w:r>
    </w:p>
    <w:p w:rsidR="000E7436" w:rsidRPr="00BC09D7" w:rsidRDefault="000E7436" w:rsidP="000E743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9D7">
        <w:rPr>
          <w:rFonts w:ascii="Times New Roman" w:hAnsi="Times New Roman" w:cs="Times New Roman"/>
          <w:b/>
          <w:bCs/>
          <w:sz w:val="24"/>
          <w:szCs w:val="24"/>
        </w:rPr>
        <w:t>первой разновозрастной группы</w:t>
      </w:r>
    </w:p>
    <w:p w:rsidR="000E7436" w:rsidRDefault="000E7436" w:rsidP="000E7436">
      <w:pPr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0" w:type="auto"/>
        <w:tblInd w:w="534" w:type="dxa"/>
        <w:tblLook w:val="04A0"/>
      </w:tblPr>
      <w:tblGrid>
        <w:gridCol w:w="2725"/>
        <w:gridCol w:w="6063"/>
      </w:tblGrid>
      <w:tr w:rsidR="000E7436" w:rsidTr="000E7436">
        <w:tc>
          <w:tcPr>
            <w:tcW w:w="2725" w:type="dxa"/>
          </w:tcPr>
          <w:p w:rsidR="000E7436" w:rsidRPr="00A56370" w:rsidRDefault="000E7436" w:rsidP="000E7436">
            <w:pPr>
              <w:contextualSpacing/>
              <w:mirrorIndents/>
              <w:jc w:val="center"/>
              <w:rPr>
                <w:b/>
              </w:rPr>
            </w:pPr>
            <w:r w:rsidRPr="00A56370">
              <w:rPr>
                <w:b/>
              </w:rPr>
              <w:t>СРОКИ</w:t>
            </w:r>
          </w:p>
        </w:tc>
        <w:tc>
          <w:tcPr>
            <w:tcW w:w="6063" w:type="dxa"/>
          </w:tcPr>
          <w:p w:rsidR="000E7436" w:rsidRPr="00A56370" w:rsidRDefault="000E7436" w:rsidP="000E7436">
            <w:pPr>
              <w:contextualSpacing/>
              <w:mirrorIndents/>
              <w:jc w:val="center"/>
              <w:rPr>
                <w:b/>
              </w:rPr>
            </w:pPr>
            <w:r w:rsidRPr="00A56370">
              <w:rPr>
                <w:b/>
              </w:rPr>
              <w:t>ТЕМЫ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«Что нам осень принесла» (Овощи)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«Что нам осень принесла» (Фрукты)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«Животный мир осенью» (Домашние животные)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 w:rsidRPr="00C41B1A">
              <w:rPr>
                <w:bCs/>
                <w:sz w:val="24"/>
                <w:szCs w:val="24"/>
              </w:rPr>
              <w:t>Октябрь</w:t>
            </w:r>
            <w:r>
              <w:rPr>
                <w:bCs/>
                <w:sz w:val="24"/>
                <w:szCs w:val="24"/>
              </w:rPr>
              <w:t xml:space="preserve"> 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«Животный мир осенью» (Дикие животные)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 w:rsidRPr="00C41B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Октябрь   3</w:t>
            </w:r>
            <w:r w:rsidRPr="00C41B1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«Птицы» (Дикие и домашние)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 w:rsidRPr="00C41B1A">
              <w:rPr>
                <w:bCs/>
                <w:sz w:val="24"/>
                <w:szCs w:val="24"/>
              </w:rPr>
              <w:t>Октябрь</w:t>
            </w:r>
            <w:r>
              <w:rPr>
                <w:bCs/>
                <w:sz w:val="24"/>
                <w:szCs w:val="24"/>
              </w:rPr>
              <w:t xml:space="preserve">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среди людей» (Эмоции, культура поведения)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  5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«Что такое хорошо, что такое плохо?»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«Сказки»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 w:rsidRPr="005261CB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 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«Комнатные растения»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     3</w:t>
            </w:r>
            <w:r w:rsidRPr="005261CB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«Унылая пора» (Изменения в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природе-деревья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, трава, животные)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 w:rsidRPr="005261CB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и мое тело»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 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«Зима»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«Моя семья»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«Зимние забавы»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«Новый год»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  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«Дружба крепкая не сломается»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  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«Кем быть»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       5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«Неделя здоровья» (Все о спорте)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«Неделя вежливости»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«Знакомство с подводным миром»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«Декоративное творчество»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«Папин праздник»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   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«Мамин праздник»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          2 неделя 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«Весна»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   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«Декоративное творчество» (Дымковская игрушка)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   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«Изменения в природе»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«Изменения в природе» (образ жизни птиц, животных)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«Мои игрушки»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         3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«Добрые дела и поступки»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        4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«Насекомые»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          1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«Основы безопасности»</w:t>
            </w:r>
          </w:p>
        </w:tc>
      </w:tr>
      <w:tr w:rsidR="000E7436" w:rsidTr="000E7436">
        <w:tc>
          <w:tcPr>
            <w:tcW w:w="2725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           2 неделя</w:t>
            </w:r>
          </w:p>
        </w:tc>
        <w:tc>
          <w:tcPr>
            <w:tcW w:w="6063" w:type="dxa"/>
          </w:tcPr>
          <w:p w:rsidR="000E7436" w:rsidRDefault="000E7436" w:rsidP="000E7436">
            <w:pPr>
              <w:contextualSpacing/>
              <w:mirrorIndent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«Победный май»</w:t>
            </w:r>
          </w:p>
        </w:tc>
      </w:tr>
    </w:tbl>
    <w:p w:rsidR="000E7436" w:rsidRPr="008E507E" w:rsidRDefault="000E7436" w:rsidP="000E7436">
      <w:pPr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0E7436" w:rsidRDefault="000E7436" w:rsidP="000E7436">
      <w:pPr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0E7436" w:rsidRDefault="000E7436" w:rsidP="000E7436">
      <w:pPr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0E7436" w:rsidRDefault="000E7436" w:rsidP="000E7436">
      <w:pPr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0E7436" w:rsidRDefault="000E7436" w:rsidP="000E7436">
      <w:pPr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0E7436" w:rsidRDefault="000E7436" w:rsidP="000E7436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0E7436" w:rsidRDefault="000E7436" w:rsidP="000E7436">
      <w:pPr>
        <w:pStyle w:val="ab"/>
        <w:ind w:left="360" w:right="113"/>
        <w:rPr>
          <w:b/>
          <w:sz w:val="24"/>
          <w:szCs w:val="24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7C0B" w:rsidRDefault="000E7436" w:rsidP="000E743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31">
        <w:rPr>
          <w:rFonts w:ascii="Times New Roman" w:hAnsi="Times New Roman" w:cs="Times New Roman"/>
          <w:b/>
          <w:sz w:val="24"/>
          <w:szCs w:val="24"/>
        </w:rPr>
        <w:lastRenderedPageBreak/>
        <w:t>Примерное комплексно – тематическое планирование</w:t>
      </w:r>
      <w:r w:rsidRPr="000E7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436" w:rsidRPr="00BC09D7" w:rsidRDefault="000E7436" w:rsidP="000E743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 w:rsidRPr="00BC09D7">
        <w:rPr>
          <w:rFonts w:ascii="Times New Roman" w:hAnsi="Times New Roman" w:cs="Times New Roman"/>
          <w:b/>
          <w:bCs/>
          <w:sz w:val="24"/>
          <w:szCs w:val="24"/>
        </w:rPr>
        <w:t xml:space="preserve"> разновозрастной группы</w:t>
      </w:r>
    </w:p>
    <w:p w:rsidR="000E7436" w:rsidRDefault="000E7436" w:rsidP="000E7436">
      <w:pPr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817" w:type="dxa"/>
        <w:tblLook w:val="04A0"/>
      </w:tblPr>
      <w:tblGrid>
        <w:gridCol w:w="2410"/>
        <w:gridCol w:w="5953"/>
      </w:tblGrid>
      <w:tr w:rsidR="000E7436" w:rsidRPr="000C7831" w:rsidTr="000E7C0B">
        <w:tc>
          <w:tcPr>
            <w:tcW w:w="2410" w:type="dxa"/>
          </w:tcPr>
          <w:p w:rsidR="000E7436" w:rsidRPr="000C7831" w:rsidRDefault="000E7C0B" w:rsidP="000E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5953" w:type="dxa"/>
          </w:tcPr>
          <w:p w:rsidR="000E7436" w:rsidRPr="000C7831" w:rsidRDefault="000E7C0B" w:rsidP="000E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Что нас осень принесла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Откуда хлеб пришёл?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Животный мир осенью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Домашние животные </w:t>
            </w:r>
            <w:proofErr w:type="gramStart"/>
            <w:r w:rsidRPr="000C7831">
              <w:rPr>
                <w:sz w:val="24"/>
                <w:szCs w:val="24"/>
              </w:rPr>
              <w:t xml:space="preserve">( </w:t>
            </w:r>
            <w:proofErr w:type="gramEnd"/>
            <w:r w:rsidRPr="000C7831">
              <w:rPr>
                <w:sz w:val="24"/>
                <w:szCs w:val="24"/>
              </w:rPr>
              <w:t>сравнение образа с дикими животными)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Перелётные птицы</w:t>
            </w:r>
          </w:p>
        </w:tc>
      </w:tr>
      <w:tr w:rsidR="000E7436" w:rsidRPr="000C7831" w:rsidTr="000E7C0B">
        <w:tc>
          <w:tcPr>
            <w:tcW w:w="2410" w:type="dxa"/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Я среди людей </w:t>
            </w:r>
            <w:proofErr w:type="gramStart"/>
            <w:r w:rsidRPr="000C7831">
              <w:rPr>
                <w:sz w:val="24"/>
                <w:szCs w:val="24"/>
              </w:rPr>
              <w:t xml:space="preserve">( </w:t>
            </w:r>
            <w:proofErr w:type="gramEnd"/>
            <w:r w:rsidRPr="000C7831">
              <w:rPr>
                <w:sz w:val="24"/>
                <w:szCs w:val="24"/>
              </w:rPr>
              <w:t>эмоции и культура поведения)</w:t>
            </w:r>
          </w:p>
        </w:tc>
      </w:tr>
      <w:tr w:rsidR="000E7436" w:rsidRPr="000C7831" w:rsidTr="000E7C0B">
        <w:trPr>
          <w:trHeight w:val="149"/>
        </w:trPr>
        <w:tc>
          <w:tcPr>
            <w:tcW w:w="2410" w:type="dxa"/>
            <w:tcBorders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Сказки Чуковского</w:t>
            </w:r>
          </w:p>
        </w:tc>
      </w:tr>
      <w:tr w:rsidR="000E7436" w:rsidRPr="000C7831" w:rsidTr="000E7C0B">
        <w:trPr>
          <w:trHeight w:val="1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Комнатные растения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Унылая пора </w:t>
            </w:r>
            <w:proofErr w:type="gramStart"/>
            <w:r w:rsidRPr="000C7831">
              <w:rPr>
                <w:sz w:val="24"/>
                <w:szCs w:val="24"/>
              </w:rPr>
              <w:t xml:space="preserve">( </w:t>
            </w:r>
            <w:proofErr w:type="gramEnd"/>
            <w:r w:rsidRPr="000C7831">
              <w:rPr>
                <w:sz w:val="24"/>
                <w:szCs w:val="24"/>
              </w:rPr>
              <w:t>изменения в природе – деревья, трава, животные)</w:t>
            </w:r>
          </w:p>
        </w:tc>
      </w:tr>
      <w:tr w:rsidR="000E7436" w:rsidRPr="000C7831" w:rsidTr="000E7C0B">
        <w:trPr>
          <w:trHeight w:val="1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Я и моё тело. Я и моё настроение.</w:t>
            </w:r>
          </w:p>
        </w:tc>
      </w:tr>
      <w:tr w:rsidR="000E7436" w:rsidRPr="000C7831" w:rsidTr="000E7C0B">
        <w:trPr>
          <w:trHeight w:val="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Зима </w:t>
            </w:r>
            <w:proofErr w:type="gramStart"/>
            <w:r w:rsidRPr="000C7831">
              <w:rPr>
                <w:sz w:val="24"/>
                <w:szCs w:val="24"/>
              </w:rPr>
              <w:t xml:space="preserve">( </w:t>
            </w:r>
            <w:proofErr w:type="gramEnd"/>
            <w:r w:rsidRPr="000C7831">
              <w:rPr>
                <w:sz w:val="24"/>
                <w:szCs w:val="24"/>
              </w:rPr>
              <w:t>дикие животные и зимующие птицы)</w:t>
            </w:r>
          </w:p>
        </w:tc>
      </w:tr>
      <w:tr w:rsidR="000E7436" w:rsidRPr="000C7831" w:rsidTr="000E7C0B">
        <w:trPr>
          <w:trHeight w:val="1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Наша Родина – Россия.</w:t>
            </w:r>
          </w:p>
        </w:tc>
      </w:tr>
      <w:tr w:rsidR="000E7436" w:rsidRPr="000C7831" w:rsidTr="000E7C0B">
        <w:trPr>
          <w:trHeight w:val="18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 </w:t>
            </w:r>
            <w:r w:rsidRPr="000C7831">
              <w:rPr>
                <w:sz w:val="24"/>
                <w:szCs w:val="24"/>
              </w:rPr>
              <w:t>3- 4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Зимние забавы. Новый год.</w:t>
            </w:r>
          </w:p>
        </w:tc>
      </w:tr>
      <w:tr w:rsidR="000E7436" w:rsidRPr="000C7831" w:rsidTr="000E7C0B">
        <w:trPr>
          <w:trHeight w:val="1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Дружба крепкая не сломается (толерантность).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Кем быть? Встреча с добрыми и хорошими людьми.</w:t>
            </w:r>
          </w:p>
        </w:tc>
      </w:tr>
      <w:tr w:rsidR="000E7436" w:rsidRPr="000C7831" w:rsidTr="000E7C0B">
        <w:trPr>
          <w:trHeight w:val="1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5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 спорт – ты мир.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Эти правила нужны – эти правила важны.</w:t>
            </w:r>
          </w:p>
        </w:tc>
      </w:tr>
      <w:tr w:rsidR="000E7436" w:rsidRPr="000C7831" w:rsidTr="000E7C0B">
        <w:trPr>
          <w:trHeight w:val="1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Представление о жизни морей и океанов.</w:t>
            </w:r>
          </w:p>
        </w:tc>
      </w:tr>
      <w:tr w:rsidR="000E7436" w:rsidRPr="000C7831" w:rsidTr="000E7C0B">
        <w:trPr>
          <w:trHeight w:val="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Живопись. Картины. Художники.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На страже Родины.</w:t>
            </w:r>
          </w:p>
        </w:tc>
      </w:tr>
      <w:tr w:rsidR="000E7436" w:rsidRPr="000C7831" w:rsidTr="000E7C0B">
        <w:trPr>
          <w:trHeight w:val="1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    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Весна. Мамин праздник.</w:t>
            </w:r>
          </w:p>
        </w:tc>
      </w:tr>
      <w:tr w:rsidR="000E7436" w:rsidRPr="000C7831" w:rsidTr="000E7C0B">
        <w:trPr>
          <w:trHeight w:val="1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  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Декоративно – прикладное искусство.</w:t>
            </w:r>
          </w:p>
        </w:tc>
      </w:tr>
      <w:tr w:rsidR="000E7436" w:rsidRPr="000C7831" w:rsidTr="000E7C0B">
        <w:trPr>
          <w:trHeight w:val="1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 xml:space="preserve">т   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Мы любим театр.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   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Народы мира.</w:t>
            </w:r>
          </w:p>
        </w:tc>
      </w:tr>
      <w:tr w:rsidR="000E7436" w:rsidRPr="000C7831" w:rsidTr="000E7C0B">
        <w:trPr>
          <w:trHeight w:val="1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Север.</w:t>
            </w:r>
          </w:p>
        </w:tc>
      </w:tr>
      <w:tr w:rsidR="000E7436" w:rsidRPr="000C7831" w:rsidTr="000E7C0B">
        <w:trPr>
          <w:trHeight w:val="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Космос.</w:t>
            </w:r>
          </w:p>
        </w:tc>
      </w:tr>
      <w:tr w:rsidR="000E7436" w:rsidRPr="000C7831" w:rsidTr="000E7C0B">
        <w:trPr>
          <w:trHeight w:val="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3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Природа весной.</w:t>
            </w:r>
          </w:p>
        </w:tc>
      </w:tr>
      <w:tr w:rsidR="000E7436" w:rsidRPr="000C7831" w:rsidTr="000E7C0B">
        <w:trPr>
          <w:trHeight w:val="1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    </w:t>
            </w:r>
            <w:r w:rsidRPr="000C7831">
              <w:rPr>
                <w:sz w:val="24"/>
                <w:szCs w:val="24"/>
              </w:rPr>
              <w:t>4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Наши добрые дела и поступки.</w:t>
            </w:r>
          </w:p>
        </w:tc>
      </w:tr>
      <w:tr w:rsidR="000E7436" w:rsidRPr="000C7831" w:rsidTr="000E7C0B">
        <w:trPr>
          <w:trHeight w:val="17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      </w:t>
            </w:r>
            <w:r w:rsidRPr="000C7831">
              <w:rPr>
                <w:sz w:val="24"/>
                <w:szCs w:val="24"/>
              </w:rPr>
              <w:t>1 неделя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Основы безопасности жизнедеятельности.</w:t>
            </w:r>
          </w:p>
        </w:tc>
      </w:tr>
      <w:tr w:rsidR="000E7436" w:rsidRPr="000C7831" w:rsidTr="000E7C0B">
        <w:trPr>
          <w:trHeight w:val="110"/>
        </w:trPr>
        <w:tc>
          <w:tcPr>
            <w:tcW w:w="2410" w:type="dxa"/>
            <w:tcBorders>
              <w:top w:val="single" w:sz="4" w:space="0" w:color="auto"/>
            </w:tcBorders>
          </w:tcPr>
          <w:p w:rsidR="000E7436" w:rsidRPr="000C7831" w:rsidRDefault="000E7436" w:rsidP="000E7436">
            <w:pPr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 xml:space="preserve">        </w:t>
            </w:r>
            <w:r w:rsidRPr="000C7831">
              <w:rPr>
                <w:sz w:val="24"/>
                <w:szCs w:val="24"/>
              </w:rPr>
              <w:t>2 неделя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E7436" w:rsidRPr="000C7831" w:rsidRDefault="000E7436" w:rsidP="000E7436">
            <w:pPr>
              <w:jc w:val="center"/>
              <w:rPr>
                <w:sz w:val="24"/>
                <w:szCs w:val="24"/>
              </w:rPr>
            </w:pPr>
            <w:r w:rsidRPr="000C7831">
              <w:rPr>
                <w:sz w:val="24"/>
                <w:szCs w:val="24"/>
              </w:rPr>
              <w:t>Победный май.</w:t>
            </w:r>
          </w:p>
        </w:tc>
      </w:tr>
    </w:tbl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  <w:r w:rsidRPr="002568C4">
        <w:rPr>
          <w:b/>
          <w:bCs/>
          <w:sz w:val="24"/>
          <w:szCs w:val="24"/>
        </w:rPr>
        <w:lastRenderedPageBreak/>
        <w:t>КАЛЕНДАРНЫЙ УЧЕБНЫЙ ГРАФИК</w:t>
      </w: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  <w:r w:rsidRPr="002568C4">
        <w:rPr>
          <w:b/>
          <w:bCs/>
          <w:sz w:val="24"/>
          <w:szCs w:val="24"/>
        </w:rPr>
        <w:t xml:space="preserve">муниципального казенного образовательного учреждения </w:t>
      </w: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  <w:r w:rsidRPr="002568C4">
        <w:rPr>
          <w:b/>
          <w:bCs/>
          <w:sz w:val="24"/>
          <w:szCs w:val="24"/>
        </w:rPr>
        <w:t>«</w:t>
      </w:r>
      <w:proofErr w:type="spellStart"/>
      <w:r w:rsidRPr="002568C4">
        <w:rPr>
          <w:b/>
          <w:bCs/>
          <w:sz w:val="24"/>
          <w:szCs w:val="24"/>
        </w:rPr>
        <w:t>Кислянская</w:t>
      </w:r>
      <w:proofErr w:type="spellEnd"/>
      <w:r w:rsidRPr="002568C4">
        <w:rPr>
          <w:b/>
          <w:bCs/>
          <w:sz w:val="24"/>
          <w:szCs w:val="24"/>
        </w:rPr>
        <w:t xml:space="preserve"> СОШ»</w:t>
      </w: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</w:p>
    <w:p w:rsidR="002568C4" w:rsidRPr="002568C4" w:rsidRDefault="002568C4" w:rsidP="002568C4">
      <w:pPr>
        <w:pStyle w:val="afc"/>
        <w:jc w:val="center"/>
        <w:rPr>
          <w:b/>
          <w:bCs/>
          <w:sz w:val="24"/>
          <w:szCs w:val="24"/>
        </w:rPr>
      </w:pPr>
    </w:p>
    <w:tbl>
      <w:tblPr>
        <w:tblW w:w="85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552"/>
        <w:gridCol w:w="3158"/>
      </w:tblGrid>
      <w:tr w:rsidR="002568C4" w:rsidRPr="002568C4" w:rsidTr="002568C4">
        <w:tc>
          <w:tcPr>
            <w:tcW w:w="2835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учебного года</w:t>
            </w:r>
          </w:p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dxa"/>
          </w:tcPr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568C4" w:rsidRPr="002568C4" w:rsidTr="002568C4">
        <w:trPr>
          <w:trHeight w:val="696"/>
        </w:trPr>
        <w:tc>
          <w:tcPr>
            <w:tcW w:w="2835" w:type="dxa"/>
          </w:tcPr>
          <w:p w:rsidR="002568C4" w:rsidRPr="002568C4" w:rsidRDefault="002568C4" w:rsidP="00F9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552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16  августа – 29 октября</w:t>
            </w:r>
          </w:p>
        </w:tc>
        <w:tc>
          <w:tcPr>
            <w:tcW w:w="3158" w:type="dxa"/>
          </w:tcPr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Для вновь принятых и зачисленных в первую  разновозрастную группу детей.</w:t>
            </w:r>
          </w:p>
        </w:tc>
      </w:tr>
      <w:tr w:rsidR="002568C4" w:rsidRPr="002568C4" w:rsidTr="002568C4">
        <w:tc>
          <w:tcPr>
            <w:tcW w:w="2835" w:type="dxa"/>
          </w:tcPr>
          <w:p w:rsidR="002568C4" w:rsidRPr="002568C4" w:rsidRDefault="002568C4" w:rsidP="00F9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Диагностические периоды</w:t>
            </w:r>
          </w:p>
        </w:tc>
        <w:tc>
          <w:tcPr>
            <w:tcW w:w="2552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01 сентября – 17 сентября</w:t>
            </w:r>
          </w:p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16 мая – 31 мая</w:t>
            </w:r>
          </w:p>
        </w:tc>
        <w:tc>
          <w:tcPr>
            <w:tcW w:w="3158" w:type="dxa"/>
          </w:tcPr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C4" w:rsidRPr="002568C4" w:rsidTr="002568C4">
        <w:tc>
          <w:tcPr>
            <w:tcW w:w="2835" w:type="dxa"/>
          </w:tcPr>
          <w:p w:rsidR="002568C4" w:rsidRPr="002568C4" w:rsidRDefault="002568C4" w:rsidP="00F9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552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1 сентября – 31 мая</w:t>
            </w:r>
          </w:p>
        </w:tc>
        <w:tc>
          <w:tcPr>
            <w:tcW w:w="3158" w:type="dxa"/>
          </w:tcPr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</w:tr>
      <w:tr w:rsidR="002568C4" w:rsidRPr="002568C4" w:rsidTr="002568C4">
        <w:tc>
          <w:tcPr>
            <w:tcW w:w="2835" w:type="dxa"/>
          </w:tcPr>
          <w:p w:rsidR="002568C4" w:rsidRPr="002568C4" w:rsidRDefault="002568C4" w:rsidP="00F9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552" w:type="dxa"/>
          </w:tcPr>
          <w:p w:rsidR="002568C4" w:rsidRPr="002568C4" w:rsidRDefault="002568C4" w:rsidP="00F9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>01 июня – 31 августа</w:t>
            </w:r>
          </w:p>
        </w:tc>
        <w:tc>
          <w:tcPr>
            <w:tcW w:w="3158" w:type="dxa"/>
          </w:tcPr>
          <w:p w:rsidR="002568C4" w:rsidRPr="002568C4" w:rsidRDefault="002568C4" w:rsidP="00F969BB">
            <w:pPr>
              <w:tabs>
                <w:tab w:val="left" w:pos="1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4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</w:t>
            </w:r>
          </w:p>
        </w:tc>
      </w:tr>
    </w:tbl>
    <w:p w:rsidR="002568C4" w:rsidRPr="002568C4" w:rsidRDefault="002568C4" w:rsidP="002568C4">
      <w:pPr>
        <w:rPr>
          <w:sz w:val="24"/>
          <w:szCs w:val="24"/>
        </w:rPr>
      </w:pPr>
    </w:p>
    <w:p w:rsidR="002568C4" w:rsidRPr="000C7831" w:rsidRDefault="002568C4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C7831" w:rsidRDefault="000E7436" w:rsidP="000E7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36" w:rsidRPr="000E7436" w:rsidRDefault="000E7436" w:rsidP="000E7436">
      <w:pPr>
        <w:tabs>
          <w:tab w:val="left" w:pos="1352"/>
        </w:tabs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60CC3" w:rsidRPr="003B70FB" w:rsidRDefault="00360CC3" w:rsidP="00360CC3">
      <w:pPr>
        <w:pageBreakBefore/>
        <w:spacing w:before="100" w:beforeAutospacing="1" w:after="0" w:line="343" w:lineRule="auto"/>
        <w:ind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3. 7</w:t>
      </w:r>
      <w:r w:rsidRPr="003B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360CC3" w:rsidRPr="003B70FB" w:rsidRDefault="00360CC3" w:rsidP="00360CC3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ДОУ, а также других участников образовательных отношений и сетевых партнеров по реализации Программы.</w:t>
      </w:r>
    </w:p>
    <w:p w:rsidR="00360CC3" w:rsidRPr="003B70FB" w:rsidRDefault="00360CC3" w:rsidP="00360CC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нормативных и научно-методических ресурсов Программы запланированы разработка и публикация в электронном и бумажном виде нормативных и научно-методических материалов, </w:t>
      </w:r>
      <w:proofErr w:type="spell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практьических</w:t>
      </w:r>
      <w:proofErr w:type="spellEnd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матеориалов</w:t>
      </w:r>
      <w:proofErr w:type="spellEnd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рекомендаций к Программе, апробирование разработанных материалов, обсуждение, внесение корректив в Программу, регулярное научно-методическое консультационно-информационное сопровождение ДОУ.</w:t>
      </w:r>
    </w:p>
    <w:p w:rsidR="00360CC3" w:rsidRPr="003B70FB" w:rsidRDefault="00360CC3" w:rsidP="00360CC3">
      <w:pPr>
        <w:numPr>
          <w:ilvl w:val="0"/>
          <w:numId w:val="8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совершенствования и развития </w:t>
      </w:r>
      <w:proofErr w:type="gramStart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кадровых ресурсов, требующихся для реализации Программы предусмотрена</w:t>
      </w:r>
      <w:proofErr w:type="gramEnd"/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разработке рабочих образовательных программ, а также их научно-методическое сопровождение.</w:t>
      </w:r>
    </w:p>
    <w:p w:rsidR="00360CC3" w:rsidRPr="003B70FB" w:rsidRDefault="00360CC3" w:rsidP="00360CC3">
      <w:pPr>
        <w:numPr>
          <w:ilvl w:val="0"/>
          <w:numId w:val="8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информационных ресурсов направлено на осуществление научно-методической, научно-практической поддержки ДОУ.</w:t>
      </w:r>
    </w:p>
    <w:p w:rsidR="00360CC3" w:rsidRPr="003B70FB" w:rsidRDefault="00360CC3" w:rsidP="00360CC3">
      <w:pPr>
        <w:numPr>
          <w:ilvl w:val="0"/>
          <w:numId w:val="8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360CC3" w:rsidRPr="003B70FB" w:rsidRDefault="00360CC3" w:rsidP="00360CC3">
      <w:pPr>
        <w:numPr>
          <w:ilvl w:val="0"/>
          <w:numId w:val="8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360CC3" w:rsidRPr="003B70FB" w:rsidRDefault="00360CC3" w:rsidP="00360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numPr>
          <w:ilvl w:val="0"/>
          <w:numId w:val="8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0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 подробно описаны в «Примерной основной образовательной программе дошкольного образования», одобренной решением федерального учебно-методического объединения по общему образованию (протокол от 20 мая 2015г №2/15) – раздел 3.8. http://fgosreestr.ru</w:t>
      </w:r>
      <w:proofErr w:type="gramEnd"/>
    </w:p>
    <w:p w:rsidR="00360CC3" w:rsidRPr="003B70FB" w:rsidRDefault="00360CC3" w:rsidP="00360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pageBreakBefore/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3.8</w:t>
      </w:r>
      <w:r w:rsidRPr="003B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нормативных и нормативно-методических документов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Конвенция о правах ребенка. </w:t>
      </w:r>
      <w:proofErr w:type="gram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резолюцией 44/25 Генеральной Ассамблеи от 20 ноября 1989 года.─ ООН 1990.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.Федеральный закон от 29 декабря 2012 г. № 273-ФЗ (ред. от 31.12.2014, с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pravo.gov.ru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24 июля 1998 г. № 124-ФЗ «Об основных гарантиях прав ребенка в Российской Федерации».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ресурс].─ Режим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доступа:http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government.ru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/18312/.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(вместе с «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2.2.2/2.4.1340-03. 2.2.2.</w:t>
      </w:r>
      <w:proofErr w:type="gram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Приказ Министерства образования и науки Российской Федерации от</w:t>
      </w:r>
      <w:proofErr w:type="gram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2009 г. № 373 (ред. от 29.12.2014) «Об утверждении и введении в действие 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Приказ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Письмо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Письмо </w:t>
      </w:r>
      <w:proofErr w:type="spellStart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</w:t>
      </w:r>
      <w:r w:rsidR="00E0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общедоступного и бесплатного дошкольного образования).</w:t>
      </w: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C3" w:rsidRPr="003B70FB" w:rsidRDefault="00360CC3" w:rsidP="00360C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96" w:rsidRDefault="00946D96" w:rsidP="00BB7C65">
      <w:pPr>
        <w:pageBreakBefore/>
        <w:spacing w:before="100" w:beforeAutospacing="1" w:after="0" w:line="343" w:lineRule="auto"/>
        <w:ind w:right="103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46D96" w:rsidSect="00186F43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29" w:rsidRDefault="00175529" w:rsidP="00163D40">
      <w:pPr>
        <w:spacing w:after="0" w:line="240" w:lineRule="auto"/>
      </w:pPr>
      <w:r>
        <w:separator/>
      </w:r>
    </w:p>
  </w:endnote>
  <w:endnote w:type="continuationSeparator" w:id="0">
    <w:p w:rsidR="00175529" w:rsidRDefault="00175529" w:rsidP="001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334"/>
      <w:docPartObj>
        <w:docPartGallery w:val="Page Numbers (Bottom of Page)"/>
        <w:docPartUnique/>
      </w:docPartObj>
    </w:sdtPr>
    <w:sdtContent>
      <w:p w:rsidR="000E7436" w:rsidRDefault="000E7436">
        <w:pPr>
          <w:pStyle w:val="a9"/>
          <w:jc w:val="center"/>
        </w:pPr>
        <w:fldSimple w:instr=" PAGE   \* MERGEFORMAT ">
          <w:r w:rsidR="002568C4">
            <w:rPr>
              <w:noProof/>
            </w:rPr>
            <w:t>115</w:t>
          </w:r>
        </w:fldSimple>
      </w:p>
    </w:sdtContent>
  </w:sdt>
  <w:p w:rsidR="000E7436" w:rsidRDefault="000E74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29" w:rsidRDefault="00175529" w:rsidP="00163D40">
      <w:pPr>
        <w:spacing w:after="0" w:line="240" w:lineRule="auto"/>
      </w:pPr>
      <w:r>
        <w:separator/>
      </w:r>
    </w:p>
  </w:footnote>
  <w:footnote w:type="continuationSeparator" w:id="0">
    <w:p w:rsidR="00175529" w:rsidRDefault="00175529" w:rsidP="0016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F29A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AC01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29EB"/>
    <w:multiLevelType w:val="multilevel"/>
    <w:tmpl w:val="C8D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86314"/>
    <w:multiLevelType w:val="multilevel"/>
    <w:tmpl w:val="A81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7455B"/>
    <w:multiLevelType w:val="hybridMultilevel"/>
    <w:tmpl w:val="DFF08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B7836"/>
    <w:multiLevelType w:val="multilevel"/>
    <w:tmpl w:val="F57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C4852"/>
    <w:multiLevelType w:val="multilevel"/>
    <w:tmpl w:val="50E8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367DC9"/>
    <w:multiLevelType w:val="multilevel"/>
    <w:tmpl w:val="BDC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23CC4"/>
    <w:multiLevelType w:val="multilevel"/>
    <w:tmpl w:val="F86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22250"/>
    <w:multiLevelType w:val="multilevel"/>
    <w:tmpl w:val="325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73EF1"/>
    <w:multiLevelType w:val="multilevel"/>
    <w:tmpl w:val="DC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042B7"/>
    <w:multiLevelType w:val="multilevel"/>
    <w:tmpl w:val="611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93D54"/>
    <w:multiLevelType w:val="multilevel"/>
    <w:tmpl w:val="25C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CC5C84"/>
    <w:multiLevelType w:val="multilevel"/>
    <w:tmpl w:val="E7A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1DF5"/>
    <w:multiLevelType w:val="hybridMultilevel"/>
    <w:tmpl w:val="0498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05535C"/>
    <w:multiLevelType w:val="multilevel"/>
    <w:tmpl w:val="4C7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B1E0770"/>
    <w:multiLevelType w:val="multilevel"/>
    <w:tmpl w:val="23F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DB3F1D"/>
    <w:multiLevelType w:val="hybridMultilevel"/>
    <w:tmpl w:val="04D8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EC43F7"/>
    <w:multiLevelType w:val="multilevel"/>
    <w:tmpl w:val="480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96320"/>
    <w:multiLevelType w:val="multilevel"/>
    <w:tmpl w:val="159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DD61E7"/>
    <w:multiLevelType w:val="multilevel"/>
    <w:tmpl w:val="5B5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3B4546"/>
    <w:multiLevelType w:val="multilevel"/>
    <w:tmpl w:val="A398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4D7BEB"/>
    <w:multiLevelType w:val="multilevel"/>
    <w:tmpl w:val="797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312288"/>
    <w:multiLevelType w:val="multilevel"/>
    <w:tmpl w:val="E0CA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A7158A"/>
    <w:multiLevelType w:val="multilevel"/>
    <w:tmpl w:val="EB0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011B19"/>
    <w:multiLevelType w:val="multilevel"/>
    <w:tmpl w:val="AA5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76035A"/>
    <w:multiLevelType w:val="multilevel"/>
    <w:tmpl w:val="8EF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DC3181"/>
    <w:multiLevelType w:val="multilevel"/>
    <w:tmpl w:val="9A4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417DD0"/>
    <w:multiLevelType w:val="multilevel"/>
    <w:tmpl w:val="AC1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1E2244"/>
    <w:multiLevelType w:val="multilevel"/>
    <w:tmpl w:val="AB7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AA1EB8"/>
    <w:multiLevelType w:val="multilevel"/>
    <w:tmpl w:val="4A96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D64290"/>
    <w:multiLevelType w:val="multilevel"/>
    <w:tmpl w:val="AA6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7670DD"/>
    <w:multiLevelType w:val="multilevel"/>
    <w:tmpl w:val="364ED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823388"/>
    <w:multiLevelType w:val="multilevel"/>
    <w:tmpl w:val="3BA6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A46A7C"/>
    <w:multiLevelType w:val="multilevel"/>
    <w:tmpl w:val="A9B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3353ED"/>
    <w:multiLevelType w:val="multilevel"/>
    <w:tmpl w:val="CD0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4B1D06"/>
    <w:multiLevelType w:val="multilevel"/>
    <w:tmpl w:val="5BA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D65448"/>
    <w:multiLevelType w:val="multilevel"/>
    <w:tmpl w:val="3D2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3E5730"/>
    <w:multiLevelType w:val="multilevel"/>
    <w:tmpl w:val="4F3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845400"/>
    <w:multiLevelType w:val="multilevel"/>
    <w:tmpl w:val="91A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EC05E9"/>
    <w:multiLevelType w:val="hybridMultilevel"/>
    <w:tmpl w:val="CBECA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39E532D1"/>
    <w:multiLevelType w:val="multilevel"/>
    <w:tmpl w:val="895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576115"/>
    <w:multiLevelType w:val="multilevel"/>
    <w:tmpl w:val="71D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034328"/>
    <w:multiLevelType w:val="hybridMultilevel"/>
    <w:tmpl w:val="85FA2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8126E"/>
    <w:multiLevelType w:val="multilevel"/>
    <w:tmpl w:val="620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D06313"/>
    <w:multiLevelType w:val="multilevel"/>
    <w:tmpl w:val="4AB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E74C61"/>
    <w:multiLevelType w:val="hybridMultilevel"/>
    <w:tmpl w:val="C34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5418B9"/>
    <w:multiLevelType w:val="multilevel"/>
    <w:tmpl w:val="721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CF48DF"/>
    <w:multiLevelType w:val="multilevel"/>
    <w:tmpl w:val="A8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735A5A"/>
    <w:multiLevelType w:val="multilevel"/>
    <w:tmpl w:val="F69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49087154"/>
    <w:multiLevelType w:val="multilevel"/>
    <w:tmpl w:val="E07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481D0B"/>
    <w:multiLevelType w:val="multilevel"/>
    <w:tmpl w:val="E41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4C265D"/>
    <w:multiLevelType w:val="multilevel"/>
    <w:tmpl w:val="D6E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B9B2B90"/>
    <w:multiLevelType w:val="multilevel"/>
    <w:tmpl w:val="B98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EE1BBC"/>
    <w:multiLevelType w:val="multilevel"/>
    <w:tmpl w:val="88C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766DBF"/>
    <w:multiLevelType w:val="multilevel"/>
    <w:tmpl w:val="04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776AF9"/>
    <w:multiLevelType w:val="multilevel"/>
    <w:tmpl w:val="8B6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015849"/>
    <w:multiLevelType w:val="multilevel"/>
    <w:tmpl w:val="3F7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CB0977"/>
    <w:multiLevelType w:val="multilevel"/>
    <w:tmpl w:val="9BB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B62D46"/>
    <w:multiLevelType w:val="multilevel"/>
    <w:tmpl w:val="34F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777A00"/>
    <w:multiLevelType w:val="multilevel"/>
    <w:tmpl w:val="437A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400D2B"/>
    <w:multiLevelType w:val="multilevel"/>
    <w:tmpl w:val="BFC6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64E0C"/>
    <w:multiLevelType w:val="multilevel"/>
    <w:tmpl w:val="BD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D65E16"/>
    <w:multiLevelType w:val="multilevel"/>
    <w:tmpl w:val="7A3A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A1B08DC"/>
    <w:multiLevelType w:val="multilevel"/>
    <w:tmpl w:val="28D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A81C8C"/>
    <w:multiLevelType w:val="multilevel"/>
    <w:tmpl w:val="B2D0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01494E"/>
    <w:multiLevelType w:val="multilevel"/>
    <w:tmpl w:val="0A4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CCB23C9"/>
    <w:multiLevelType w:val="multilevel"/>
    <w:tmpl w:val="3E5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267BB"/>
    <w:multiLevelType w:val="multilevel"/>
    <w:tmpl w:val="95B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3040EF"/>
    <w:multiLevelType w:val="multilevel"/>
    <w:tmpl w:val="9D3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3534289"/>
    <w:multiLevelType w:val="multilevel"/>
    <w:tmpl w:val="69649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E16C08"/>
    <w:multiLevelType w:val="multilevel"/>
    <w:tmpl w:val="56C8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366280"/>
    <w:multiLevelType w:val="multilevel"/>
    <w:tmpl w:val="3AE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6AC2518"/>
    <w:multiLevelType w:val="multilevel"/>
    <w:tmpl w:val="8F6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7B735BF"/>
    <w:multiLevelType w:val="multilevel"/>
    <w:tmpl w:val="1F60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F96A1A"/>
    <w:multiLevelType w:val="multilevel"/>
    <w:tmpl w:val="5F7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D72EC5"/>
    <w:multiLevelType w:val="multilevel"/>
    <w:tmpl w:val="DC02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B2124DA"/>
    <w:multiLevelType w:val="hybridMultilevel"/>
    <w:tmpl w:val="F50C8C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6B487B8F"/>
    <w:multiLevelType w:val="multilevel"/>
    <w:tmpl w:val="E51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BCE087A"/>
    <w:multiLevelType w:val="multilevel"/>
    <w:tmpl w:val="E22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0791A91"/>
    <w:multiLevelType w:val="hybridMultilevel"/>
    <w:tmpl w:val="7C6CA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A219E3"/>
    <w:multiLevelType w:val="multilevel"/>
    <w:tmpl w:val="B06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B87169"/>
    <w:multiLevelType w:val="multilevel"/>
    <w:tmpl w:val="185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E64ADB"/>
    <w:multiLevelType w:val="multilevel"/>
    <w:tmpl w:val="0EB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2197C20"/>
    <w:multiLevelType w:val="multilevel"/>
    <w:tmpl w:val="739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7A0B29"/>
    <w:multiLevelType w:val="multilevel"/>
    <w:tmpl w:val="C46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29F7F84"/>
    <w:multiLevelType w:val="multilevel"/>
    <w:tmpl w:val="757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38B62B4"/>
    <w:multiLevelType w:val="multilevel"/>
    <w:tmpl w:val="B38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5371766"/>
    <w:multiLevelType w:val="hybridMultilevel"/>
    <w:tmpl w:val="AF303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8C4E73"/>
    <w:multiLevelType w:val="multilevel"/>
    <w:tmpl w:val="B18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190189"/>
    <w:multiLevelType w:val="multilevel"/>
    <w:tmpl w:val="3B6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664389C"/>
    <w:multiLevelType w:val="multilevel"/>
    <w:tmpl w:val="F3E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AE87870"/>
    <w:multiLevelType w:val="hybridMultilevel"/>
    <w:tmpl w:val="7DA8345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0">
    <w:nsid w:val="7B135D26"/>
    <w:multiLevelType w:val="multilevel"/>
    <w:tmpl w:val="7E9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2173C6"/>
    <w:multiLevelType w:val="hybridMultilevel"/>
    <w:tmpl w:val="6512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925988"/>
    <w:multiLevelType w:val="multilevel"/>
    <w:tmpl w:val="00A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DAF76CD"/>
    <w:multiLevelType w:val="hybridMultilevel"/>
    <w:tmpl w:val="7BD65012"/>
    <w:lvl w:ilvl="0" w:tplc="A30C7512">
      <w:start w:val="1"/>
      <w:numFmt w:val="bullet"/>
      <w:pStyle w:val="a0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232ACB"/>
    <w:multiLevelType w:val="multilevel"/>
    <w:tmpl w:val="D82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360BA4"/>
    <w:multiLevelType w:val="multilevel"/>
    <w:tmpl w:val="634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80"/>
  </w:num>
  <w:num w:numId="3">
    <w:abstractNumId w:val="44"/>
  </w:num>
  <w:num w:numId="4">
    <w:abstractNumId w:val="45"/>
  </w:num>
  <w:num w:numId="5">
    <w:abstractNumId w:val="82"/>
  </w:num>
  <w:num w:numId="6">
    <w:abstractNumId w:val="66"/>
  </w:num>
  <w:num w:numId="7">
    <w:abstractNumId w:val="36"/>
  </w:num>
  <w:num w:numId="8">
    <w:abstractNumId w:val="27"/>
  </w:num>
  <w:num w:numId="9">
    <w:abstractNumId w:val="17"/>
  </w:num>
  <w:num w:numId="10">
    <w:abstractNumId w:val="9"/>
  </w:num>
  <w:num w:numId="11">
    <w:abstractNumId w:val="7"/>
  </w:num>
  <w:num w:numId="12">
    <w:abstractNumId w:val="105"/>
  </w:num>
  <w:num w:numId="13">
    <w:abstractNumId w:val="60"/>
  </w:num>
  <w:num w:numId="14">
    <w:abstractNumId w:val="31"/>
  </w:num>
  <w:num w:numId="15">
    <w:abstractNumId w:val="63"/>
  </w:num>
  <w:num w:numId="16">
    <w:abstractNumId w:val="75"/>
  </w:num>
  <w:num w:numId="17">
    <w:abstractNumId w:val="97"/>
  </w:num>
  <w:num w:numId="18">
    <w:abstractNumId w:val="70"/>
  </w:num>
  <w:num w:numId="19">
    <w:abstractNumId w:val="94"/>
  </w:num>
  <w:num w:numId="20">
    <w:abstractNumId w:val="39"/>
  </w:num>
  <w:num w:numId="21">
    <w:abstractNumId w:val="28"/>
  </w:num>
  <w:num w:numId="22">
    <w:abstractNumId w:val="69"/>
  </w:num>
  <w:num w:numId="23">
    <w:abstractNumId w:val="64"/>
  </w:num>
  <w:num w:numId="24">
    <w:abstractNumId w:val="81"/>
  </w:num>
  <w:num w:numId="25">
    <w:abstractNumId w:val="32"/>
  </w:num>
  <w:num w:numId="26">
    <w:abstractNumId w:val="67"/>
  </w:num>
  <w:num w:numId="27">
    <w:abstractNumId w:val="57"/>
  </w:num>
  <w:num w:numId="28">
    <w:abstractNumId w:val="2"/>
  </w:num>
  <w:num w:numId="29">
    <w:abstractNumId w:val="96"/>
  </w:num>
  <w:num w:numId="30">
    <w:abstractNumId w:val="8"/>
  </w:num>
  <w:num w:numId="31">
    <w:abstractNumId w:val="23"/>
  </w:num>
  <w:num w:numId="32">
    <w:abstractNumId w:val="88"/>
  </w:num>
  <w:num w:numId="33">
    <w:abstractNumId w:val="19"/>
  </w:num>
  <w:num w:numId="34">
    <w:abstractNumId w:val="65"/>
  </w:num>
  <w:num w:numId="35">
    <w:abstractNumId w:val="86"/>
  </w:num>
  <w:num w:numId="36">
    <w:abstractNumId w:val="33"/>
  </w:num>
  <w:num w:numId="37">
    <w:abstractNumId w:val="34"/>
  </w:num>
  <w:num w:numId="38">
    <w:abstractNumId w:val="6"/>
  </w:num>
  <w:num w:numId="39">
    <w:abstractNumId w:val="100"/>
  </w:num>
  <w:num w:numId="40">
    <w:abstractNumId w:val="15"/>
  </w:num>
  <w:num w:numId="41">
    <w:abstractNumId w:val="91"/>
  </w:num>
  <w:num w:numId="42">
    <w:abstractNumId w:val="53"/>
  </w:num>
  <w:num w:numId="43">
    <w:abstractNumId w:val="56"/>
  </w:num>
  <w:num w:numId="44">
    <w:abstractNumId w:val="22"/>
  </w:num>
  <w:num w:numId="45">
    <w:abstractNumId w:val="12"/>
  </w:num>
  <w:num w:numId="46">
    <w:abstractNumId w:val="40"/>
  </w:num>
  <w:num w:numId="47">
    <w:abstractNumId w:val="55"/>
  </w:num>
  <w:num w:numId="48">
    <w:abstractNumId w:val="11"/>
  </w:num>
  <w:num w:numId="49">
    <w:abstractNumId w:val="61"/>
  </w:num>
  <w:num w:numId="50">
    <w:abstractNumId w:val="90"/>
  </w:num>
  <w:num w:numId="51">
    <w:abstractNumId w:val="93"/>
  </w:num>
  <w:num w:numId="52">
    <w:abstractNumId w:val="104"/>
  </w:num>
  <w:num w:numId="53">
    <w:abstractNumId w:val="29"/>
  </w:num>
  <w:num w:numId="54">
    <w:abstractNumId w:val="24"/>
  </w:num>
  <w:num w:numId="55">
    <w:abstractNumId w:val="21"/>
  </w:num>
  <w:num w:numId="56">
    <w:abstractNumId w:val="78"/>
  </w:num>
  <w:num w:numId="57">
    <w:abstractNumId w:val="52"/>
  </w:num>
  <w:num w:numId="58">
    <w:abstractNumId w:val="102"/>
  </w:num>
  <w:num w:numId="59">
    <w:abstractNumId w:val="98"/>
  </w:num>
  <w:num w:numId="60">
    <w:abstractNumId w:val="83"/>
  </w:num>
  <w:num w:numId="61">
    <w:abstractNumId w:val="77"/>
  </w:num>
  <w:num w:numId="62">
    <w:abstractNumId w:val="92"/>
  </w:num>
  <w:num w:numId="63">
    <w:abstractNumId w:val="51"/>
  </w:num>
  <w:num w:numId="64">
    <w:abstractNumId w:val="49"/>
  </w:num>
  <w:num w:numId="65">
    <w:abstractNumId w:val="26"/>
  </w:num>
  <w:num w:numId="66">
    <w:abstractNumId w:val="85"/>
  </w:num>
  <w:num w:numId="67">
    <w:abstractNumId w:val="79"/>
  </w:num>
  <w:num w:numId="68">
    <w:abstractNumId w:val="37"/>
  </w:num>
  <w:num w:numId="69">
    <w:abstractNumId w:val="10"/>
  </w:num>
  <w:num w:numId="70">
    <w:abstractNumId w:val="5"/>
  </w:num>
  <w:num w:numId="71">
    <w:abstractNumId w:val="30"/>
  </w:num>
  <w:num w:numId="72">
    <w:abstractNumId w:val="35"/>
  </w:num>
  <w:num w:numId="73">
    <w:abstractNumId w:val="13"/>
  </w:num>
  <w:num w:numId="74">
    <w:abstractNumId w:val="71"/>
  </w:num>
  <w:num w:numId="75">
    <w:abstractNumId w:val="72"/>
  </w:num>
  <w:num w:numId="76">
    <w:abstractNumId w:val="3"/>
  </w:num>
  <w:num w:numId="77">
    <w:abstractNumId w:val="89"/>
  </w:num>
  <w:num w:numId="78">
    <w:abstractNumId w:val="62"/>
  </w:num>
  <w:num w:numId="79">
    <w:abstractNumId w:val="59"/>
  </w:num>
  <w:num w:numId="80">
    <w:abstractNumId w:val="25"/>
  </w:num>
  <w:num w:numId="81">
    <w:abstractNumId w:val="48"/>
  </w:num>
  <w:num w:numId="82">
    <w:abstractNumId w:val="73"/>
  </w:num>
  <w:num w:numId="83">
    <w:abstractNumId w:val="68"/>
  </w:num>
  <w:num w:numId="84">
    <w:abstractNumId w:val="76"/>
  </w:num>
  <w:num w:numId="85">
    <w:abstractNumId w:val="38"/>
  </w:num>
  <w:num w:numId="86">
    <w:abstractNumId w:val="50"/>
  </w:num>
  <w:num w:numId="87">
    <w:abstractNumId w:val="58"/>
  </w:num>
  <w:num w:numId="88">
    <w:abstractNumId w:val="47"/>
  </w:num>
  <w:num w:numId="89">
    <w:abstractNumId w:val="74"/>
  </w:num>
  <w:num w:numId="90">
    <w:abstractNumId w:val="20"/>
  </w:num>
  <w:num w:numId="91">
    <w:abstractNumId w:val="54"/>
  </w:num>
  <w:num w:numId="92">
    <w:abstractNumId w:val="16"/>
  </w:num>
  <w:num w:numId="93">
    <w:abstractNumId w:val="43"/>
  </w:num>
  <w:num w:numId="94">
    <w:abstractNumId w:val="103"/>
  </w:num>
  <w:num w:numId="95">
    <w:abstractNumId w:val="1"/>
  </w:num>
  <w:num w:numId="96">
    <w:abstractNumId w:val="0"/>
  </w:num>
  <w:num w:numId="97">
    <w:abstractNumId w:val="4"/>
  </w:num>
  <w:num w:numId="98">
    <w:abstractNumId w:val="18"/>
  </w:num>
  <w:num w:numId="99">
    <w:abstractNumId w:val="95"/>
  </w:num>
  <w:num w:numId="100">
    <w:abstractNumId w:val="46"/>
  </w:num>
  <w:num w:numId="101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1"/>
  </w:num>
  <w:num w:numId="103">
    <w:abstractNumId w:val="14"/>
  </w:num>
  <w:num w:numId="104">
    <w:abstractNumId w:val="42"/>
  </w:num>
  <w:num w:numId="105">
    <w:abstractNumId w:val="84"/>
  </w:num>
  <w:num w:numId="106">
    <w:abstractNumId w:val="87"/>
  </w:num>
  <w:num w:numId="107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65"/>
    <w:rsid w:val="00004704"/>
    <w:rsid w:val="00014CB1"/>
    <w:rsid w:val="000167F2"/>
    <w:rsid w:val="000203BC"/>
    <w:rsid w:val="000256AD"/>
    <w:rsid w:val="0005700C"/>
    <w:rsid w:val="00060136"/>
    <w:rsid w:val="000955C6"/>
    <w:rsid w:val="000A28BE"/>
    <w:rsid w:val="000B34EF"/>
    <w:rsid w:val="000C3C0A"/>
    <w:rsid w:val="000E7436"/>
    <w:rsid w:val="000E7C0B"/>
    <w:rsid w:val="00110829"/>
    <w:rsid w:val="00112F67"/>
    <w:rsid w:val="00142C22"/>
    <w:rsid w:val="001535C0"/>
    <w:rsid w:val="00163D40"/>
    <w:rsid w:val="00165FB0"/>
    <w:rsid w:val="00175529"/>
    <w:rsid w:val="00186F43"/>
    <w:rsid w:val="00197CEB"/>
    <w:rsid w:val="001B0077"/>
    <w:rsid w:val="001D3D78"/>
    <w:rsid w:val="001E3A25"/>
    <w:rsid w:val="0020760A"/>
    <w:rsid w:val="00217069"/>
    <w:rsid w:val="002210CD"/>
    <w:rsid w:val="00223D5F"/>
    <w:rsid w:val="00226250"/>
    <w:rsid w:val="00251682"/>
    <w:rsid w:val="002568C4"/>
    <w:rsid w:val="00274269"/>
    <w:rsid w:val="002B793C"/>
    <w:rsid w:val="002F577F"/>
    <w:rsid w:val="003043AC"/>
    <w:rsid w:val="00325982"/>
    <w:rsid w:val="0033265E"/>
    <w:rsid w:val="00360CC3"/>
    <w:rsid w:val="00376A60"/>
    <w:rsid w:val="00381189"/>
    <w:rsid w:val="003C1AAD"/>
    <w:rsid w:val="003C474A"/>
    <w:rsid w:val="003D7997"/>
    <w:rsid w:val="003F48BD"/>
    <w:rsid w:val="003F6326"/>
    <w:rsid w:val="00427C1E"/>
    <w:rsid w:val="004313B5"/>
    <w:rsid w:val="00440623"/>
    <w:rsid w:val="004577C6"/>
    <w:rsid w:val="004D1BFB"/>
    <w:rsid w:val="004D2989"/>
    <w:rsid w:val="00500522"/>
    <w:rsid w:val="00516EEE"/>
    <w:rsid w:val="005321EC"/>
    <w:rsid w:val="00532B74"/>
    <w:rsid w:val="005357CE"/>
    <w:rsid w:val="00541E8C"/>
    <w:rsid w:val="00547144"/>
    <w:rsid w:val="005566FC"/>
    <w:rsid w:val="00556880"/>
    <w:rsid w:val="0057340E"/>
    <w:rsid w:val="005B299C"/>
    <w:rsid w:val="005B3FD0"/>
    <w:rsid w:val="005C6F04"/>
    <w:rsid w:val="005D6FF6"/>
    <w:rsid w:val="005F1EE2"/>
    <w:rsid w:val="006316A7"/>
    <w:rsid w:val="0064346B"/>
    <w:rsid w:val="00660EE4"/>
    <w:rsid w:val="006B6028"/>
    <w:rsid w:val="006B72FF"/>
    <w:rsid w:val="006C5691"/>
    <w:rsid w:val="006D15F9"/>
    <w:rsid w:val="00745E2D"/>
    <w:rsid w:val="007825C2"/>
    <w:rsid w:val="00787897"/>
    <w:rsid w:val="007B0E52"/>
    <w:rsid w:val="007E1709"/>
    <w:rsid w:val="008312F3"/>
    <w:rsid w:val="008349BF"/>
    <w:rsid w:val="008360BF"/>
    <w:rsid w:val="008434B1"/>
    <w:rsid w:val="00852ED8"/>
    <w:rsid w:val="00871DF6"/>
    <w:rsid w:val="00875D9A"/>
    <w:rsid w:val="00877F1B"/>
    <w:rsid w:val="00892B5D"/>
    <w:rsid w:val="00895E55"/>
    <w:rsid w:val="008B1C69"/>
    <w:rsid w:val="009007AC"/>
    <w:rsid w:val="00904395"/>
    <w:rsid w:val="00946D96"/>
    <w:rsid w:val="00972967"/>
    <w:rsid w:val="00975913"/>
    <w:rsid w:val="009919A8"/>
    <w:rsid w:val="00997FFA"/>
    <w:rsid w:val="009A49C6"/>
    <w:rsid w:val="009C05EC"/>
    <w:rsid w:val="009C19F2"/>
    <w:rsid w:val="009D6DA7"/>
    <w:rsid w:val="009E1D31"/>
    <w:rsid w:val="009E3B96"/>
    <w:rsid w:val="009E6E80"/>
    <w:rsid w:val="00A22084"/>
    <w:rsid w:val="00A661FD"/>
    <w:rsid w:val="00A84833"/>
    <w:rsid w:val="00A86530"/>
    <w:rsid w:val="00A87A8E"/>
    <w:rsid w:val="00AE222B"/>
    <w:rsid w:val="00AE2FC7"/>
    <w:rsid w:val="00B0455D"/>
    <w:rsid w:val="00B13227"/>
    <w:rsid w:val="00B506E2"/>
    <w:rsid w:val="00B84F95"/>
    <w:rsid w:val="00BB7C65"/>
    <w:rsid w:val="00BC6894"/>
    <w:rsid w:val="00C05049"/>
    <w:rsid w:val="00C06B5A"/>
    <w:rsid w:val="00C108EB"/>
    <w:rsid w:val="00C63F25"/>
    <w:rsid w:val="00C74040"/>
    <w:rsid w:val="00C9041E"/>
    <w:rsid w:val="00CA2BF7"/>
    <w:rsid w:val="00CA5AF2"/>
    <w:rsid w:val="00CB64D2"/>
    <w:rsid w:val="00CC287C"/>
    <w:rsid w:val="00CD7DFD"/>
    <w:rsid w:val="00CF5B73"/>
    <w:rsid w:val="00D25429"/>
    <w:rsid w:val="00D51053"/>
    <w:rsid w:val="00D6696C"/>
    <w:rsid w:val="00D77E21"/>
    <w:rsid w:val="00D93053"/>
    <w:rsid w:val="00DD55B7"/>
    <w:rsid w:val="00DF5A33"/>
    <w:rsid w:val="00E0118A"/>
    <w:rsid w:val="00E74BE1"/>
    <w:rsid w:val="00E82D41"/>
    <w:rsid w:val="00E83144"/>
    <w:rsid w:val="00E87383"/>
    <w:rsid w:val="00EC08E7"/>
    <w:rsid w:val="00ED0335"/>
    <w:rsid w:val="00EF14A2"/>
    <w:rsid w:val="00F320F1"/>
    <w:rsid w:val="00F61D0B"/>
    <w:rsid w:val="00F963F5"/>
    <w:rsid w:val="00FB1378"/>
    <w:rsid w:val="00FB3C5A"/>
    <w:rsid w:val="00FC7B39"/>
    <w:rsid w:val="00FD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Colorful 2" w:uiPriority="0"/>
    <w:lsdException w:name="Table Colorful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72FF"/>
  </w:style>
  <w:style w:type="paragraph" w:styleId="1">
    <w:name w:val="heading 1"/>
    <w:basedOn w:val="a1"/>
    <w:next w:val="a1"/>
    <w:link w:val="10"/>
    <w:uiPriority w:val="9"/>
    <w:qFormat/>
    <w:rsid w:val="007825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7825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7825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7825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1"/>
    <w:link w:val="50"/>
    <w:uiPriority w:val="9"/>
    <w:qFormat/>
    <w:rsid w:val="007825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825C2"/>
    <w:pPr>
      <w:keepNext/>
      <w:tabs>
        <w:tab w:val="left" w:pos="232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7825C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1"/>
    <w:next w:val="a1"/>
    <w:link w:val="80"/>
    <w:qFormat/>
    <w:rsid w:val="007825C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7825C2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B7C6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BB7C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16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163D40"/>
  </w:style>
  <w:style w:type="paragraph" w:styleId="a9">
    <w:name w:val="footer"/>
    <w:basedOn w:val="a1"/>
    <w:link w:val="aa"/>
    <w:uiPriority w:val="99"/>
    <w:unhideWhenUsed/>
    <w:rsid w:val="0016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63D40"/>
  </w:style>
  <w:style w:type="paragraph" w:styleId="ab">
    <w:name w:val="List Paragraph"/>
    <w:basedOn w:val="a1"/>
    <w:uiPriority w:val="34"/>
    <w:qFormat/>
    <w:rsid w:val="008360BF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7825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825C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825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825C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782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825C2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782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7825C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825C2"/>
    <w:rPr>
      <w:rFonts w:ascii="Arial" w:eastAsia="Times New Roman" w:hAnsi="Arial" w:cs="Times New Roman"/>
      <w:lang w:eastAsia="ru-RU"/>
    </w:rPr>
  </w:style>
  <w:style w:type="paragraph" w:styleId="31">
    <w:name w:val="Body Text 3"/>
    <w:basedOn w:val="a1"/>
    <w:link w:val="32"/>
    <w:rsid w:val="007825C2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7825C2"/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  <w:style w:type="paragraph" w:styleId="ac">
    <w:name w:val="Title"/>
    <w:basedOn w:val="a1"/>
    <w:link w:val="ad"/>
    <w:qFormat/>
    <w:rsid w:val="00782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2"/>
    <w:link w:val="ac"/>
    <w:rsid w:val="00782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1"/>
    <w:link w:val="af"/>
    <w:rsid w:val="007825C2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2"/>
    <w:link w:val="ae"/>
    <w:rsid w:val="007825C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41">
    <w:name w:val="Знак Знак4"/>
    <w:rsid w:val="007825C2"/>
    <w:rPr>
      <w:sz w:val="24"/>
    </w:rPr>
  </w:style>
  <w:style w:type="paragraph" w:styleId="22">
    <w:name w:val="Body Text Indent 2"/>
    <w:basedOn w:val="a1"/>
    <w:link w:val="23"/>
    <w:rsid w:val="007825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78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7825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782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1"/>
    <w:link w:val="af1"/>
    <w:rsid w:val="007825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78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rsid w:val="007825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8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2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caption"/>
    <w:basedOn w:val="a1"/>
    <w:next w:val="a1"/>
    <w:qFormat/>
    <w:rsid w:val="007825C2"/>
    <w:pPr>
      <w:numPr>
        <w:numId w:val="95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Bullet"/>
    <w:basedOn w:val="a1"/>
    <w:autoRedefine/>
    <w:rsid w:val="007825C2"/>
    <w:pPr>
      <w:numPr>
        <w:numId w:val="94"/>
      </w:num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7825C2"/>
  </w:style>
  <w:style w:type="paragraph" w:customStyle="1" w:styleId="af3">
    <w:name w:val="Знак Знак Знак Знак"/>
    <w:basedOn w:val="a1"/>
    <w:rsid w:val="007825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7825C2"/>
    <w:rPr>
      <w:b/>
      <w:bCs/>
    </w:rPr>
  </w:style>
  <w:style w:type="table" w:styleId="af5">
    <w:name w:val="Table Grid"/>
    <w:basedOn w:val="a3"/>
    <w:uiPriority w:val="59"/>
    <w:rsid w:val="007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7825C2"/>
    <w:rPr>
      <w:i/>
      <w:iCs/>
    </w:rPr>
  </w:style>
  <w:style w:type="paragraph" w:styleId="af7">
    <w:name w:val="Balloon Text"/>
    <w:basedOn w:val="a1"/>
    <w:link w:val="af8"/>
    <w:uiPriority w:val="99"/>
    <w:rsid w:val="007825C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rsid w:val="007825C2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footnote text"/>
    <w:basedOn w:val="a1"/>
    <w:link w:val="afa"/>
    <w:rsid w:val="007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2"/>
    <w:link w:val="af9"/>
    <w:rsid w:val="0078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7825C2"/>
    <w:rPr>
      <w:vertAlign w:val="superscript"/>
    </w:rPr>
  </w:style>
  <w:style w:type="paragraph" w:styleId="afc">
    <w:name w:val="No Spacing"/>
    <w:link w:val="afd"/>
    <w:uiPriority w:val="99"/>
    <w:qFormat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1"/>
    <w:rsid w:val="007825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12"/>
    <w:rsid w:val="007825C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1"/>
    <w:link w:val="afe"/>
    <w:rsid w:val="007825C2"/>
    <w:pPr>
      <w:shd w:val="clear" w:color="auto" w:fill="FFFFFF"/>
      <w:spacing w:after="0" w:line="278" w:lineRule="exact"/>
    </w:pPr>
    <w:rPr>
      <w:sz w:val="21"/>
      <w:szCs w:val="21"/>
    </w:rPr>
  </w:style>
  <w:style w:type="paragraph" w:styleId="HTML">
    <w:name w:val="HTML Preformatted"/>
    <w:basedOn w:val="a1"/>
    <w:link w:val="HTML0"/>
    <w:rsid w:val="00782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825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5">
    <w:name w:val="xl65"/>
    <w:basedOn w:val="a1"/>
    <w:rsid w:val="007825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782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782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782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1"/>
    <w:rsid w:val="00782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82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782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7825C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7825C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7825C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1"/>
    <w:rsid w:val="00782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7825C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1"/>
    <w:rsid w:val="007825C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782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7825C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1"/>
    <w:rsid w:val="007825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82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78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782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1"/>
    <w:rsid w:val="00782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1"/>
    <w:rsid w:val="00782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">
    <w:name w:val="body"/>
    <w:basedOn w:val="a1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1"/>
    <w:rsid w:val="007825C2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7825C2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7825C2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7825C2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7825C2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825C2"/>
    <w:rPr>
      <w:rFonts w:ascii="Times New Roman" w:hAnsi="Times New Roman"/>
      <w:i/>
      <w:sz w:val="16"/>
    </w:rPr>
  </w:style>
  <w:style w:type="paragraph" w:customStyle="1" w:styleId="Style30">
    <w:name w:val="Style30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7825C2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825C2"/>
    <w:rPr>
      <w:rFonts w:ascii="Tahoma" w:hAnsi="Tahoma"/>
      <w:b/>
      <w:spacing w:val="-10"/>
      <w:sz w:val="18"/>
    </w:rPr>
  </w:style>
  <w:style w:type="paragraph" w:styleId="2">
    <w:name w:val="List Bullet 2"/>
    <w:basedOn w:val="a1"/>
    <w:rsid w:val="007825C2"/>
    <w:pPr>
      <w:numPr>
        <w:numId w:val="9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7825C2"/>
    <w:rPr>
      <w:rFonts w:ascii="BalticaC" w:hAnsi="BalticaC" w:cs="BalticaC"/>
      <w:b/>
      <w:bCs/>
      <w:color w:val="000000"/>
      <w:w w:val="100"/>
    </w:rPr>
  </w:style>
  <w:style w:type="paragraph" w:customStyle="1" w:styleId="aff">
    <w:name w:val="Основной"/>
    <w:basedOn w:val="a1"/>
    <w:rsid w:val="007825C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78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Заг 2"/>
    <w:basedOn w:val="a1"/>
    <w:rsid w:val="007825C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rsid w:val="007825C2"/>
  </w:style>
  <w:style w:type="character" w:customStyle="1" w:styleId="51">
    <w:name w:val="Основной текст + Полужирный51"/>
    <w:rsid w:val="007825C2"/>
    <w:rPr>
      <w:b/>
      <w:bCs w:val="0"/>
      <w:color w:val="000000"/>
      <w:sz w:val="22"/>
      <w:szCs w:val="22"/>
      <w:lang w:val="ru-RU" w:eastAsia="ru-RU" w:bidi="ar-SA"/>
    </w:rPr>
  </w:style>
  <w:style w:type="character" w:customStyle="1" w:styleId="500">
    <w:name w:val="Основной текст + Полужирный50"/>
    <w:rsid w:val="007825C2"/>
    <w:rPr>
      <w:b/>
      <w:bCs w:val="0"/>
      <w:color w:val="000000"/>
      <w:sz w:val="22"/>
      <w:szCs w:val="22"/>
      <w:lang w:val="ru-RU" w:eastAsia="ru-RU" w:bidi="ar-SA"/>
    </w:rPr>
  </w:style>
  <w:style w:type="character" w:customStyle="1" w:styleId="49">
    <w:name w:val="Основной текст + Полужирный49"/>
    <w:rsid w:val="007825C2"/>
    <w:rPr>
      <w:rFonts w:ascii="Times New Roman" w:hAnsi="Times New Roman" w:cs="Times New Roman"/>
      <w:b/>
      <w:bCs w:val="0"/>
      <w:color w:val="000000"/>
      <w:spacing w:val="0"/>
      <w:sz w:val="22"/>
      <w:szCs w:val="22"/>
      <w:lang w:val="ru-RU" w:eastAsia="ru-RU" w:bidi="ar-SA"/>
    </w:rPr>
  </w:style>
  <w:style w:type="character" w:customStyle="1" w:styleId="35">
    <w:name w:val="Заголовок №3_"/>
    <w:link w:val="310"/>
    <w:rsid w:val="007825C2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5"/>
    <w:rsid w:val="007825C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 + Не полужирный"/>
    <w:basedOn w:val="35"/>
    <w:rsid w:val="007825C2"/>
  </w:style>
  <w:style w:type="character" w:customStyle="1" w:styleId="39">
    <w:name w:val="Заголовок №3 + Не полужирный9"/>
    <w:rsid w:val="007825C2"/>
    <w:rPr>
      <w:b/>
      <w:bCs/>
      <w:noProof/>
      <w:sz w:val="22"/>
      <w:szCs w:val="22"/>
      <w:shd w:val="clear" w:color="auto" w:fill="FFFFFF"/>
    </w:rPr>
  </w:style>
  <w:style w:type="character" w:customStyle="1" w:styleId="317">
    <w:name w:val="Заголовок №317"/>
    <w:rsid w:val="007825C2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rsid w:val="007825C2"/>
    <w:rPr>
      <w:b/>
      <w:bCs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 + Полужирный45"/>
    <w:aliases w:val="Курсив29"/>
    <w:rsid w:val="007825C2"/>
    <w:rPr>
      <w:rFonts w:ascii="Times New Roman" w:hAnsi="Times New Roman" w:cs="Times New Roman"/>
      <w:b/>
      <w:bCs w:val="0"/>
      <w:i/>
      <w:iCs/>
      <w:color w:val="000000"/>
      <w:spacing w:val="0"/>
      <w:sz w:val="22"/>
      <w:szCs w:val="22"/>
      <w:lang w:val="ru-RU" w:eastAsia="ru-RU" w:bidi="ar-SA"/>
    </w:rPr>
  </w:style>
  <w:style w:type="character" w:customStyle="1" w:styleId="44">
    <w:name w:val="Основной текст + Полужирный44"/>
    <w:aliases w:val="Курсив28"/>
    <w:rsid w:val="007825C2"/>
    <w:rPr>
      <w:rFonts w:ascii="Times New Roman" w:hAnsi="Times New Roman" w:cs="Times New Roman"/>
      <w:b/>
      <w:bCs w:val="0"/>
      <w:i/>
      <w:iCs/>
      <w:noProof/>
      <w:color w:val="000000"/>
      <w:spacing w:val="0"/>
      <w:sz w:val="22"/>
      <w:szCs w:val="22"/>
      <w:lang w:val="ru-RU" w:eastAsia="ru-RU" w:bidi="ar-SA"/>
    </w:rPr>
  </w:style>
  <w:style w:type="paragraph" w:customStyle="1" w:styleId="Default">
    <w:name w:val="Default"/>
    <w:rsid w:val="0078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7">
    <w:name w:val="List 2"/>
    <w:basedOn w:val="a1"/>
    <w:uiPriority w:val="99"/>
    <w:rsid w:val="007825C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1"/>
    <w:rsid w:val="0078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1gif">
    <w:name w:val="defaultbullet1.gif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2gif">
    <w:name w:val="defaultbullet2.gif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825C2"/>
    <w:rPr>
      <w:rFonts w:cs="Times New Roman"/>
    </w:rPr>
  </w:style>
  <w:style w:type="paragraph" w:customStyle="1" w:styleId="defaultbullet3gif">
    <w:name w:val="defaultbullet3.gif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 1"/>
    <w:basedOn w:val="aff"/>
    <w:rsid w:val="007825C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0">
    <w:name w:val="Буллит"/>
    <w:basedOn w:val="aff"/>
    <w:rsid w:val="007825C2"/>
    <w:pPr>
      <w:ind w:firstLine="244"/>
    </w:pPr>
  </w:style>
  <w:style w:type="paragraph" w:customStyle="1" w:styleId="37">
    <w:name w:val="Заг 3"/>
    <w:basedOn w:val="26"/>
    <w:rsid w:val="007825C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7"/>
    <w:rsid w:val="007825C2"/>
    <w:rPr>
      <w:b w:val="0"/>
      <w:bCs w:val="0"/>
    </w:rPr>
  </w:style>
  <w:style w:type="paragraph" w:customStyle="1" w:styleId="aff1">
    <w:name w:val="Курсив"/>
    <w:basedOn w:val="aff"/>
    <w:rsid w:val="007825C2"/>
    <w:rPr>
      <w:i/>
      <w:iCs/>
    </w:rPr>
  </w:style>
  <w:style w:type="paragraph" w:customStyle="1" w:styleId="14">
    <w:name w:val="Текст1"/>
    <w:uiPriority w:val="99"/>
    <w:rsid w:val="007825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15">
    <w:name w:val="Нет списка1"/>
    <w:next w:val="a4"/>
    <w:uiPriority w:val="99"/>
    <w:semiHidden/>
    <w:unhideWhenUsed/>
    <w:rsid w:val="007825C2"/>
  </w:style>
  <w:style w:type="character" w:customStyle="1" w:styleId="FontStyle202">
    <w:name w:val="Font Style202"/>
    <w:uiPriority w:val="99"/>
    <w:rsid w:val="007825C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825C2"/>
    <w:rPr>
      <w:rFonts w:ascii="Century Schoolbook" w:hAnsi="Century Schoolbook" w:cs="Century Schoolbook"/>
      <w:sz w:val="18"/>
      <w:szCs w:val="18"/>
    </w:rPr>
  </w:style>
  <w:style w:type="paragraph" w:customStyle="1" w:styleId="p3">
    <w:name w:val="p3"/>
    <w:basedOn w:val="a1"/>
    <w:rsid w:val="007825C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825C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825C2"/>
    <w:pPr>
      <w:suppressLineNumbers/>
    </w:pPr>
  </w:style>
  <w:style w:type="paragraph" w:customStyle="1" w:styleId="Style25">
    <w:name w:val="Style25"/>
    <w:basedOn w:val="a1"/>
    <w:rsid w:val="007825C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1"/>
    <w:rsid w:val="007825C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825C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825C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825C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825C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825C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p8">
    <w:name w:val="p8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1"/>
    <w:uiPriority w:val="99"/>
    <w:rsid w:val="007825C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825C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1"/>
    <w:uiPriority w:val="99"/>
    <w:rsid w:val="007825C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25C2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7825C2"/>
    <w:rPr>
      <w:rFonts w:ascii="Times New Roman" w:hAnsi="Times New Roman"/>
      <w:sz w:val="24"/>
      <w:u w:val="none"/>
      <w:effect w:val="none"/>
    </w:rPr>
  </w:style>
  <w:style w:type="table" w:styleId="28">
    <w:name w:val="Table Colorful 2"/>
    <w:basedOn w:val="a3"/>
    <w:rsid w:val="007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rsid w:val="007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">
    <w:name w:val="Table Web 1"/>
    <w:basedOn w:val="a3"/>
    <w:rsid w:val="007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82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25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Заголовок 21"/>
    <w:basedOn w:val="a1"/>
    <w:uiPriority w:val="1"/>
    <w:qFormat/>
    <w:rsid w:val="007825C2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1">
    <w:name w:val="Заголовок 31"/>
    <w:basedOn w:val="a1"/>
    <w:uiPriority w:val="1"/>
    <w:qFormat/>
    <w:rsid w:val="007825C2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16">
    <w:name w:val="Без интервала1"/>
    <w:rsid w:val="007825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81">
    <w:name w:val="Основной текст (8)"/>
    <w:link w:val="810"/>
    <w:locked/>
    <w:rsid w:val="007825C2"/>
    <w:rPr>
      <w:sz w:val="18"/>
      <w:shd w:val="clear" w:color="auto" w:fill="FFFFFF"/>
    </w:rPr>
  </w:style>
  <w:style w:type="paragraph" w:customStyle="1" w:styleId="810">
    <w:name w:val="Основной текст (8)1"/>
    <w:basedOn w:val="a1"/>
    <w:link w:val="81"/>
    <w:rsid w:val="007825C2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character" w:customStyle="1" w:styleId="FontStyle36">
    <w:name w:val="Font Style36"/>
    <w:rsid w:val="007825C2"/>
    <w:rPr>
      <w:rFonts w:ascii="Times New Roman" w:hAnsi="Times New Roman" w:cs="Times New Roman"/>
      <w:sz w:val="28"/>
      <w:szCs w:val="28"/>
    </w:rPr>
  </w:style>
  <w:style w:type="paragraph" w:customStyle="1" w:styleId="aff2">
    <w:name w:val="Стиль"/>
    <w:rsid w:val="0078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Plain Text"/>
    <w:basedOn w:val="a1"/>
    <w:link w:val="aff4"/>
    <w:rsid w:val="007825C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2"/>
    <w:link w:val="aff3"/>
    <w:rsid w:val="007825C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5">
    <w:name w:val="Контрольная"/>
    <w:basedOn w:val="a1"/>
    <w:rsid w:val="007825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ordsection1">
    <w:name w:val="wordsection1"/>
    <w:basedOn w:val="a1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section11">
    <w:name w:val="wordsection11"/>
    <w:basedOn w:val="a2"/>
    <w:rsid w:val="007825C2"/>
  </w:style>
  <w:style w:type="character" w:styleId="aff6">
    <w:name w:val="FollowedHyperlink"/>
    <w:basedOn w:val="a2"/>
    <w:uiPriority w:val="99"/>
    <w:unhideWhenUsed/>
    <w:rsid w:val="007825C2"/>
    <w:rPr>
      <w:color w:val="800080"/>
      <w:u w:val="single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7825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rsid w:val="007825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2"/>
    <w:rsid w:val="007825C2"/>
  </w:style>
  <w:style w:type="paragraph" w:styleId="z-1">
    <w:name w:val="HTML Bottom of Form"/>
    <w:basedOn w:val="a1"/>
    <w:next w:val="a1"/>
    <w:link w:val="z-2"/>
    <w:hidden/>
    <w:uiPriority w:val="99"/>
    <w:unhideWhenUsed/>
    <w:rsid w:val="007825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rsid w:val="007825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2"/>
    <w:rsid w:val="007825C2"/>
  </w:style>
  <w:style w:type="paragraph" w:customStyle="1" w:styleId="jcomments-latest-readmore">
    <w:name w:val="jcomments-latest-readmore"/>
    <w:basedOn w:val="a1"/>
    <w:rsid w:val="0078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2"/>
    <w:rsid w:val="007825C2"/>
  </w:style>
  <w:style w:type="character" w:styleId="aff7">
    <w:name w:val="line number"/>
    <w:basedOn w:val="a2"/>
    <w:uiPriority w:val="99"/>
    <w:semiHidden/>
    <w:unhideWhenUsed/>
    <w:rsid w:val="003C474A"/>
  </w:style>
  <w:style w:type="paragraph" w:customStyle="1" w:styleId="c2">
    <w:name w:val="c2"/>
    <w:basedOn w:val="a1"/>
    <w:rsid w:val="0009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0955C6"/>
  </w:style>
  <w:style w:type="character" w:customStyle="1" w:styleId="c6">
    <w:name w:val="c6"/>
    <w:basedOn w:val="a2"/>
    <w:rsid w:val="000955C6"/>
  </w:style>
  <w:style w:type="character" w:customStyle="1" w:styleId="c3">
    <w:name w:val="c3"/>
    <w:basedOn w:val="a2"/>
    <w:rsid w:val="000955C6"/>
  </w:style>
  <w:style w:type="paragraph" w:customStyle="1" w:styleId="c4">
    <w:name w:val="c4"/>
    <w:basedOn w:val="a1"/>
    <w:rsid w:val="0009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99"/>
    <w:locked/>
    <w:rsid w:val="00256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94BA-984A-446D-990C-6FECA465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40230</Words>
  <Characters>229317</Characters>
  <Application>Microsoft Office Word</Application>
  <DocSecurity>0</DocSecurity>
  <Lines>1910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33</cp:revision>
  <cp:lastPrinted>2022-11-19T06:52:00Z</cp:lastPrinted>
  <dcterms:created xsi:type="dcterms:W3CDTF">2018-03-09T05:55:00Z</dcterms:created>
  <dcterms:modified xsi:type="dcterms:W3CDTF">2022-11-23T02:23:00Z</dcterms:modified>
</cp:coreProperties>
</file>